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E74" w:rsidRPr="009C56A7" w:rsidRDefault="009B2E74" w:rsidP="00C47E26">
      <w:pPr>
        <w:pStyle w:val="NormalWeb"/>
        <w:spacing w:before="0" w:beforeAutospacing="0" w:after="0" w:afterAutospacing="0" w:line="360" w:lineRule="auto"/>
        <w:ind w:right="49"/>
        <w:rPr>
          <w:b/>
          <w:sz w:val="28"/>
          <w:szCs w:val="28"/>
        </w:rPr>
      </w:pPr>
      <w:r w:rsidRPr="009C56A7">
        <w:rPr>
          <w:b/>
          <w:sz w:val="28"/>
          <w:szCs w:val="28"/>
        </w:rPr>
        <w:t>BAB II</w:t>
      </w:r>
    </w:p>
    <w:p w:rsidR="009B2E74" w:rsidRPr="009C56A7" w:rsidRDefault="009B2E74" w:rsidP="00986F95">
      <w:pPr>
        <w:pStyle w:val="NormalWeb"/>
        <w:spacing w:before="0" w:beforeAutospacing="0" w:after="0" w:afterAutospacing="0" w:line="720" w:lineRule="auto"/>
        <w:ind w:right="49"/>
        <w:rPr>
          <w:b/>
          <w:sz w:val="28"/>
          <w:szCs w:val="28"/>
        </w:rPr>
      </w:pPr>
      <w:r w:rsidRPr="009C56A7">
        <w:rPr>
          <w:b/>
          <w:sz w:val="28"/>
          <w:szCs w:val="28"/>
        </w:rPr>
        <w:t>LANDASAN TEORI</w:t>
      </w:r>
    </w:p>
    <w:p w:rsidR="009B2E74" w:rsidRDefault="009B2E74" w:rsidP="00B51511">
      <w:pPr>
        <w:pStyle w:val="NormalWeb"/>
        <w:numPr>
          <w:ilvl w:val="1"/>
          <w:numId w:val="9"/>
        </w:numPr>
        <w:spacing w:before="0" w:beforeAutospacing="0" w:after="0" w:afterAutospacing="0" w:line="480" w:lineRule="auto"/>
        <w:ind w:left="567" w:right="49" w:hanging="567"/>
        <w:jc w:val="both"/>
        <w:rPr>
          <w:b/>
        </w:rPr>
      </w:pPr>
      <w:r w:rsidRPr="009C56A7">
        <w:rPr>
          <w:b/>
        </w:rPr>
        <w:t>Tinjauan Studi</w:t>
      </w:r>
    </w:p>
    <w:p w:rsidR="00A8587D" w:rsidRPr="00A8587D" w:rsidRDefault="008808DD" w:rsidP="00A8587D">
      <w:pPr>
        <w:pStyle w:val="NormalWeb"/>
        <w:spacing w:before="0" w:beforeAutospacing="0" w:after="0" w:afterAutospacing="0" w:line="480" w:lineRule="auto"/>
        <w:ind w:right="49" w:firstLine="567"/>
        <w:jc w:val="both"/>
      </w:pPr>
      <w:r>
        <w:t>Berikut i</w:t>
      </w:r>
      <w:r w:rsidR="00A8587D">
        <w:t xml:space="preserve">ni adalah beberapa penelitian yang menjadi referensi penulis dalam menyusun Usulan Penelitian </w:t>
      </w:r>
      <w:proofErr w:type="gramStart"/>
      <w:r w:rsidR="00A8587D">
        <w:t>ini</w:t>
      </w:r>
      <w:r w:rsidR="00E77AD1">
        <w:t xml:space="preserve"> :</w:t>
      </w:r>
      <w:proofErr w:type="gramEnd"/>
    </w:p>
    <w:p w:rsidR="00907FB7" w:rsidRDefault="00623C98" w:rsidP="00907FB7">
      <w:pPr>
        <w:pStyle w:val="ListParagraph"/>
        <w:numPr>
          <w:ilvl w:val="0"/>
          <w:numId w:val="16"/>
        </w:numPr>
        <w:tabs>
          <w:tab w:val="clear" w:pos="709"/>
          <w:tab w:val="left" w:pos="567"/>
        </w:tabs>
        <w:autoSpaceDE w:val="0"/>
        <w:autoSpaceDN w:val="0"/>
        <w:adjustRightInd w:val="0"/>
        <w:ind w:left="567" w:right="49" w:hanging="425"/>
        <w:jc w:val="both"/>
        <w:rPr>
          <w:color w:val="auto"/>
        </w:rPr>
      </w:pPr>
      <w:r w:rsidRPr="009C56A7">
        <w:rPr>
          <w:color w:val="auto"/>
        </w:rPr>
        <w:t xml:space="preserve">Peneliti </w:t>
      </w:r>
      <w:proofErr w:type="gramStart"/>
      <w:r w:rsidR="00416217">
        <w:rPr>
          <w:color w:val="auto"/>
        </w:rPr>
        <w:t>Mujid  Ridwan</w:t>
      </w:r>
      <w:proofErr w:type="gramEnd"/>
      <w:r w:rsidRPr="009C56A7">
        <w:rPr>
          <w:color w:val="auto"/>
        </w:rPr>
        <w:t xml:space="preserve">, </w:t>
      </w:r>
      <w:r w:rsidR="00416217">
        <w:rPr>
          <w:color w:val="auto"/>
        </w:rPr>
        <w:t>Tahun 2013.</w:t>
      </w:r>
      <w:r w:rsidRPr="009C56A7">
        <w:rPr>
          <w:color w:val="auto"/>
        </w:rPr>
        <w:t xml:space="preserve"> Judul yang diangkat “</w:t>
      </w:r>
      <w:r w:rsidR="00907FB7">
        <w:rPr>
          <w:b/>
          <w:color w:val="auto"/>
        </w:rPr>
        <w:t xml:space="preserve">Penerapan Data </w:t>
      </w:r>
      <w:r w:rsidR="00416217" w:rsidRPr="00416217">
        <w:rPr>
          <w:b/>
          <w:color w:val="auto"/>
        </w:rPr>
        <w:t xml:space="preserve">Mining Untuk Evaluasi Kinerja Akademik Mahasiswa Menggunakan Algoritma </w:t>
      </w:r>
      <w:r w:rsidR="00416217" w:rsidRPr="00F95D8E">
        <w:rPr>
          <w:b/>
          <w:i/>
          <w:color w:val="auto"/>
        </w:rPr>
        <w:t>Naïve Bayes Classifier</w:t>
      </w:r>
      <w:r w:rsidR="000923FA" w:rsidRPr="009C56A7">
        <w:rPr>
          <w:b/>
          <w:color w:val="auto"/>
        </w:rPr>
        <w:t>”</w:t>
      </w:r>
      <w:r w:rsidR="00416217">
        <w:rPr>
          <w:b/>
          <w:color w:val="auto"/>
        </w:rPr>
        <w:t>.</w:t>
      </w:r>
      <w:r w:rsidR="004D2943">
        <w:rPr>
          <w:color w:val="auto"/>
        </w:rPr>
        <w:t xml:space="preserve"> </w:t>
      </w:r>
      <w:r w:rsidR="00C20812">
        <w:rPr>
          <w:color w:val="auto"/>
        </w:rPr>
        <w:t xml:space="preserve">Di latar belakang di jelaskan bahwa </w:t>
      </w:r>
      <w:r w:rsidR="004D2943">
        <w:rPr>
          <w:color w:val="auto"/>
        </w:rPr>
        <w:t>Masiswa merupakan salah satu aspek penting dalam evaluasi keberhasilan dalam penyelenggaraan program studi pada suatu perguruan tinggi. Pememtauan mahassiswa yang masuk, peningkatan kemampuan mahasiswa, prestasi yang di capai mahasiswa, dan rasio kelulusan terhadap jumlah total mahasiswa. Kompetensi lulusan mendapatkan perhatian yang serius</w:t>
      </w:r>
      <w:r w:rsidR="00C20812">
        <w:rPr>
          <w:color w:val="auto"/>
        </w:rPr>
        <w:t xml:space="preserve"> untuk memperoleh kepercayaan stakeholder dalam menilai dan menetapkan lulusanny</w:t>
      </w:r>
      <w:r w:rsidR="00F95D8E">
        <w:rPr>
          <w:color w:val="auto"/>
        </w:rPr>
        <w:t>a.</w:t>
      </w:r>
      <w:r w:rsidR="00907FB7">
        <w:rPr>
          <w:color w:val="auto"/>
        </w:rPr>
        <w:t xml:space="preserve"> </w:t>
      </w:r>
    </w:p>
    <w:p w:rsidR="00907FB7" w:rsidRDefault="00C20812" w:rsidP="00907FB7">
      <w:pPr>
        <w:pStyle w:val="ListParagraph"/>
        <w:tabs>
          <w:tab w:val="clear" w:pos="709"/>
          <w:tab w:val="left" w:pos="567"/>
        </w:tabs>
        <w:autoSpaceDE w:val="0"/>
        <w:autoSpaceDN w:val="0"/>
        <w:adjustRightInd w:val="0"/>
        <w:ind w:left="567" w:right="49"/>
        <w:jc w:val="both"/>
        <w:rPr>
          <w:color w:val="auto"/>
        </w:rPr>
      </w:pPr>
      <w:r w:rsidRPr="00907FB7">
        <w:rPr>
          <w:color w:val="auto"/>
        </w:rPr>
        <w:t xml:space="preserve">Oleh karena itu </w:t>
      </w:r>
      <w:proofErr w:type="gramStart"/>
      <w:r w:rsidRPr="00907FB7">
        <w:rPr>
          <w:color w:val="auto"/>
        </w:rPr>
        <w:t>akan</w:t>
      </w:r>
      <w:proofErr w:type="gramEnd"/>
      <w:r w:rsidRPr="00907FB7">
        <w:rPr>
          <w:color w:val="auto"/>
        </w:rPr>
        <w:t xml:space="preserve"> di buat sebuah sistem untuk mengklasifikasikan kelulusan mahasiswa dengan cara mengevaluasi kinerja pada tahun pertama dan atau pada tahun kedua. </w:t>
      </w:r>
      <w:proofErr w:type="gramStart"/>
      <w:r w:rsidRPr="00907FB7">
        <w:rPr>
          <w:color w:val="auto"/>
        </w:rPr>
        <w:t xml:space="preserve">Pada penelitian ini </w:t>
      </w:r>
      <w:r w:rsidR="00F95D8E" w:rsidRPr="00907FB7">
        <w:rPr>
          <w:color w:val="auto"/>
        </w:rPr>
        <w:t>digunakan teknik data mining untuk menemukan pola kelulusan mahasiswa yang sudah lulus, kemudian di jadikan dasar untuk memprediksi kelulusan mahasiswa pada tahun ke-2.</w:t>
      </w:r>
      <w:proofErr w:type="gramEnd"/>
      <w:r w:rsidR="00907FB7">
        <w:rPr>
          <w:color w:val="auto"/>
        </w:rPr>
        <w:t xml:space="preserve"> </w:t>
      </w:r>
    </w:p>
    <w:p w:rsidR="00907FB7" w:rsidRDefault="00F95D8E" w:rsidP="00907FB7">
      <w:pPr>
        <w:pStyle w:val="ListParagraph"/>
        <w:tabs>
          <w:tab w:val="clear" w:pos="709"/>
          <w:tab w:val="left" w:pos="567"/>
        </w:tabs>
        <w:autoSpaceDE w:val="0"/>
        <w:autoSpaceDN w:val="0"/>
        <w:adjustRightInd w:val="0"/>
        <w:ind w:left="567" w:right="49"/>
        <w:jc w:val="both"/>
        <w:rPr>
          <w:color w:val="auto"/>
        </w:rPr>
      </w:pPr>
      <w:r w:rsidRPr="00907FB7">
        <w:rPr>
          <w:color w:val="auto"/>
        </w:rPr>
        <w:t xml:space="preserve">Data Mining adalah proses menemukan hubungan dalam data yang tidak di ketahui oleh pengguna dan menyajikannya dengan </w:t>
      </w:r>
      <w:proofErr w:type="gramStart"/>
      <w:r w:rsidRPr="00907FB7">
        <w:rPr>
          <w:color w:val="auto"/>
        </w:rPr>
        <w:t>cara</w:t>
      </w:r>
      <w:proofErr w:type="gramEnd"/>
      <w:r w:rsidRPr="00907FB7">
        <w:rPr>
          <w:color w:val="auto"/>
        </w:rPr>
        <w:t xml:space="preserve"> dapat di pahami sehingga hubungan tersebut dapat di jadikan dasar untuk pengambilan </w:t>
      </w:r>
      <w:r w:rsidRPr="00907FB7">
        <w:rPr>
          <w:color w:val="auto"/>
        </w:rPr>
        <w:lastRenderedPageBreak/>
        <w:t xml:space="preserve">keputusan. </w:t>
      </w:r>
      <w:proofErr w:type="gramStart"/>
      <w:r w:rsidRPr="00907FB7">
        <w:rPr>
          <w:color w:val="auto"/>
        </w:rPr>
        <w:t xml:space="preserve">Teknik Data Mining yang di gunakan adalah algoritma </w:t>
      </w:r>
      <w:r w:rsidRPr="00907FB7">
        <w:rPr>
          <w:i/>
          <w:color w:val="auto"/>
        </w:rPr>
        <w:t>Naïve Bayes Classifier</w:t>
      </w:r>
      <w:r w:rsidRPr="00907FB7">
        <w:rPr>
          <w:color w:val="auto"/>
        </w:rPr>
        <w:t>.</w:t>
      </w:r>
      <w:proofErr w:type="gramEnd"/>
      <w:r w:rsidR="00907FB7">
        <w:rPr>
          <w:color w:val="auto"/>
        </w:rPr>
        <w:t xml:space="preserve"> </w:t>
      </w:r>
    </w:p>
    <w:p w:rsidR="00D26A80" w:rsidRDefault="00F95D8E" w:rsidP="00907FB7">
      <w:pPr>
        <w:pStyle w:val="ListParagraph"/>
        <w:tabs>
          <w:tab w:val="clear" w:pos="709"/>
          <w:tab w:val="left" w:pos="567"/>
        </w:tabs>
        <w:autoSpaceDE w:val="0"/>
        <w:autoSpaceDN w:val="0"/>
        <w:adjustRightInd w:val="0"/>
        <w:ind w:left="567" w:right="49"/>
        <w:jc w:val="both"/>
        <w:rPr>
          <w:color w:val="auto"/>
        </w:rPr>
      </w:pPr>
      <w:proofErr w:type="gramStart"/>
      <w:r w:rsidRPr="00F95D8E">
        <w:rPr>
          <w:i/>
          <w:color w:val="auto"/>
        </w:rPr>
        <w:t>Naïve Bayes Classifier</w:t>
      </w:r>
      <w:r>
        <w:rPr>
          <w:i/>
          <w:color w:val="auto"/>
        </w:rPr>
        <w:t xml:space="preserve"> </w:t>
      </w:r>
      <w:r>
        <w:rPr>
          <w:color w:val="auto"/>
        </w:rPr>
        <w:t>merupakan sebuah pengklasifikasi probabilitas sederhana</w:t>
      </w:r>
      <w:r w:rsidR="00D26A80">
        <w:rPr>
          <w:color w:val="auto"/>
        </w:rPr>
        <w:t xml:space="preserve"> yang mengaplikasikan </w:t>
      </w:r>
      <w:r w:rsidR="00D26A80" w:rsidRPr="00D26A80">
        <w:rPr>
          <w:i/>
          <w:color w:val="auto"/>
        </w:rPr>
        <w:t>Teorema Bayes</w:t>
      </w:r>
      <w:r w:rsidR="00D26A80">
        <w:rPr>
          <w:i/>
          <w:color w:val="auto"/>
        </w:rPr>
        <w:t>.</w:t>
      </w:r>
      <w:proofErr w:type="gramEnd"/>
      <w:r w:rsidR="00D26A80">
        <w:rPr>
          <w:i/>
          <w:color w:val="auto"/>
        </w:rPr>
        <w:t xml:space="preserve"> </w:t>
      </w:r>
      <w:proofErr w:type="gramStart"/>
      <w:r w:rsidR="00D26A80">
        <w:rPr>
          <w:color w:val="auto"/>
        </w:rPr>
        <w:t xml:space="preserve">Ide dasar dari </w:t>
      </w:r>
      <w:r w:rsidR="00D26A80" w:rsidRPr="00D26A80">
        <w:rPr>
          <w:i/>
          <w:color w:val="auto"/>
        </w:rPr>
        <w:t>Teorema Bayes</w:t>
      </w:r>
      <w:r w:rsidR="00D26A80">
        <w:rPr>
          <w:i/>
          <w:color w:val="auto"/>
        </w:rPr>
        <w:t xml:space="preserve"> </w:t>
      </w:r>
      <w:r w:rsidR="00D26A80">
        <w:rPr>
          <w:color w:val="auto"/>
        </w:rPr>
        <w:t>adalah menangani masalah yang bersifat hipotesis yakni mendesain suatu klasifikasi untuk memisahkan objek.</w:t>
      </w:r>
      <w:proofErr w:type="gramEnd"/>
    </w:p>
    <w:p w:rsidR="00907FB7" w:rsidRDefault="006D5CAD" w:rsidP="006F0233">
      <w:pPr>
        <w:pStyle w:val="ListParagraph"/>
        <w:numPr>
          <w:ilvl w:val="0"/>
          <w:numId w:val="16"/>
        </w:numPr>
        <w:tabs>
          <w:tab w:val="clear" w:pos="709"/>
          <w:tab w:val="left" w:pos="851"/>
        </w:tabs>
        <w:autoSpaceDE w:val="0"/>
        <w:autoSpaceDN w:val="0"/>
        <w:adjustRightInd w:val="0"/>
        <w:ind w:left="567" w:right="49" w:hanging="425"/>
        <w:jc w:val="both"/>
        <w:rPr>
          <w:color w:val="auto"/>
        </w:rPr>
      </w:pPr>
      <w:r>
        <w:rPr>
          <w:color w:val="auto"/>
        </w:rPr>
        <w:t xml:space="preserve">Peneliti </w:t>
      </w:r>
      <w:r>
        <w:rPr>
          <w:rFonts w:eastAsiaTheme="minorEastAsia"/>
          <w:color w:val="auto"/>
        </w:rPr>
        <w:t xml:space="preserve">Sri Rahayu Kadir, Tahun 2016, judul yang di angkat adalah </w:t>
      </w:r>
      <w:r w:rsidR="00907FB7">
        <w:rPr>
          <w:rFonts w:eastAsiaTheme="minorEastAsia"/>
          <w:b/>
          <w:color w:val="auto"/>
        </w:rPr>
        <w:t xml:space="preserve">Penerapan </w:t>
      </w:r>
      <w:r w:rsidRPr="00907FB7">
        <w:rPr>
          <w:rFonts w:eastAsiaTheme="minorEastAsia"/>
          <w:b/>
          <w:color w:val="auto"/>
        </w:rPr>
        <w:t xml:space="preserve">Algoritma </w:t>
      </w:r>
      <w:r w:rsidRPr="00907FB7">
        <w:rPr>
          <w:b/>
          <w:i/>
          <w:color w:val="auto"/>
        </w:rPr>
        <w:t>Naïve Bayes Classifier</w:t>
      </w:r>
      <w:r w:rsidRPr="00907FB7">
        <w:rPr>
          <w:b/>
          <w:color w:val="auto"/>
        </w:rPr>
        <w:t xml:space="preserve"> untuk </w:t>
      </w:r>
      <w:r w:rsidR="006420FD" w:rsidRPr="00907FB7">
        <w:rPr>
          <w:b/>
          <w:color w:val="auto"/>
        </w:rPr>
        <w:t xml:space="preserve">Klasifikasi </w:t>
      </w:r>
      <w:r w:rsidRPr="00907FB7">
        <w:rPr>
          <w:b/>
          <w:color w:val="auto"/>
        </w:rPr>
        <w:t>Nasabah Kredit Bermasalah di NSC Finance.</w:t>
      </w:r>
      <w:r w:rsidRPr="00907FB7">
        <w:rPr>
          <w:color w:val="auto"/>
        </w:rPr>
        <w:t xml:space="preserve"> Di latar di jelaskan bahwa, badan usaha usaha yang menghimpun </w:t>
      </w:r>
      <w:r w:rsidR="00A44B37" w:rsidRPr="00907FB7">
        <w:rPr>
          <w:color w:val="auto"/>
        </w:rPr>
        <w:t>dana dari masyarakat dalam bentuk simpanan dan menyalurkannya kepada masyarakat dalam bentuk kredit atau bentuk lainnya dalam rangka meningkatkan taraf hidup masyarakat banyak dibahas dalam UU kredit No. 10 tahun 1998, kredit adalah penyediaan uang atau tagihan yang dapat dipersamakan dengan itu, berdasarkan persetujuan atau kesepakatan pinjaman atau meminjam antara financeatau instansi keuangan dengan pihak lain yang mewajibkan pihak peminjam untuk melunasi utangnya setelah jangka waktu tertentu dengan jumlah bunga.</w:t>
      </w:r>
    </w:p>
    <w:p w:rsidR="00907FB7" w:rsidRDefault="00A44B37" w:rsidP="00907FB7">
      <w:pPr>
        <w:pStyle w:val="ListParagraph"/>
        <w:tabs>
          <w:tab w:val="clear" w:pos="709"/>
          <w:tab w:val="left" w:pos="851"/>
        </w:tabs>
        <w:autoSpaceDE w:val="0"/>
        <w:autoSpaceDN w:val="0"/>
        <w:adjustRightInd w:val="0"/>
        <w:ind w:left="567" w:right="49"/>
        <w:jc w:val="both"/>
        <w:rPr>
          <w:color w:val="auto"/>
        </w:rPr>
      </w:pPr>
      <w:r w:rsidRPr="00907FB7">
        <w:rPr>
          <w:color w:val="auto"/>
        </w:rPr>
        <w:t xml:space="preserve">Perkembngan industri finance di </w:t>
      </w:r>
      <w:proofErr w:type="gramStart"/>
      <w:r w:rsidRPr="00907FB7">
        <w:rPr>
          <w:color w:val="auto"/>
        </w:rPr>
        <w:t>indonesia</w:t>
      </w:r>
      <w:proofErr w:type="gramEnd"/>
      <w:r w:rsidRPr="00907FB7">
        <w:rPr>
          <w:color w:val="auto"/>
        </w:rPr>
        <w:t xml:space="preserve"> tidak d</w:t>
      </w:r>
      <w:r w:rsidR="00955EA0" w:rsidRPr="00907FB7">
        <w:rPr>
          <w:color w:val="auto"/>
        </w:rPr>
        <w:t xml:space="preserve">apat di pungkiri semakin baik. Salah satu indikatornya adalah tumbuh suburnya consumer finance (pembiayaan konsumen) di </w:t>
      </w:r>
      <w:proofErr w:type="gramStart"/>
      <w:r w:rsidR="00955EA0" w:rsidRPr="00907FB7">
        <w:rPr>
          <w:color w:val="auto"/>
        </w:rPr>
        <w:t>indonesia</w:t>
      </w:r>
      <w:proofErr w:type="gramEnd"/>
      <w:r w:rsidR="00955EA0" w:rsidRPr="00907FB7">
        <w:rPr>
          <w:color w:val="auto"/>
        </w:rPr>
        <w:t xml:space="preserve"> dalam beberapa tahun terakhir. Pertumbuhan pembiayaan konsumen ini dapat </w:t>
      </w:r>
      <w:r w:rsidR="00B06B5E" w:rsidRPr="00907FB7">
        <w:rPr>
          <w:color w:val="auto"/>
        </w:rPr>
        <w:t xml:space="preserve">dilihat dari semakin meningkatnya jumlah kenderaan bermotor roda dua di </w:t>
      </w:r>
      <w:proofErr w:type="gramStart"/>
      <w:r w:rsidR="00B06B5E" w:rsidRPr="00907FB7">
        <w:rPr>
          <w:color w:val="auto"/>
        </w:rPr>
        <w:t>indonesia</w:t>
      </w:r>
      <w:proofErr w:type="gramEnd"/>
      <w:r w:rsidR="00B06B5E" w:rsidRPr="00907FB7">
        <w:rPr>
          <w:color w:val="auto"/>
        </w:rPr>
        <w:t xml:space="preserve">. Dengan segala kemudahan yang di </w:t>
      </w:r>
      <w:proofErr w:type="gramStart"/>
      <w:r w:rsidR="00B06B5E" w:rsidRPr="00907FB7">
        <w:rPr>
          <w:color w:val="auto"/>
        </w:rPr>
        <w:t>berikan  pihak</w:t>
      </w:r>
      <w:proofErr w:type="gramEnd"/>
      <w:r w:rsidR="00B06B5E" w:rsidRPr="00907FB7">
        <w:rPr>
          <w:color w:val="auto"/>
        </w:rPr>
        <w:t xml:space="preserve"> finance, tidak heran pertumbuhan </w:t>
      </w:r>
      <w:r w:rsidR="00B06B5E" w:rsidRPr="00907FB7">
        <w:rPr>
          <w:color w:val="auto"/>
        </w:rPr>
        <w:lastRenderedPageBreak/>
        <w:t xml:space="preserve">kredit kenderaan bermotor roda dua meningkat secara signifikan. Salah satu faktor dominasi kredit konsumen di finance adalah kemungkinan wanpresentasi kenderaan </w:t>
      </w:r>
      <w:r w:rsidR="006C0ACE" w:rsidRPr="00907FB7">
        <w:rPr>
          <w:color w:val="auto"/>
        </w:rPr>
        <w:t xml:space="preserve">bermotor roda dua atau sepeda motor relatif kecil. Namun secvara umum wanpresentasi di lembaga pembiayaan relatif kecil dibandingkan dengan permasaahan yang </w:t>
      </w:r>
      <w:proofErr w:type="gramStart"/>
      <w:r w:rsidR="006C0ACE" w:rsidRPr="00907FB7">
        <w:rPr>
          <w:color w:val="auto"/>
        </w:rPr>
        <w:t>sama</w:t>
      </w:r>
      <w:proofErr w:type="gramEnd"/>
      <w:r w:rsidR="006C0ACE" w:rsidRPr="00907FB7">
        <w:rPr>
          <w:color w:val="auto"/>
        </w:rPr>
        <w:t xml:space="preserve"> dilembaga perbankan, tetap saja masalah seperti ini hampir pasti di alami oleh setiap lembaga pembiayaan konsumen</w:t>
      </w:r>
      <w:r w:rsidR="006420FD" w:rsidRPr="00907FB7">
        <w:rPr>
          <w:color w:val="auto"/>
        </w:rPr>
        <w:t xml:space="preserve">. </w:t>
      </w:r>
      <w:proofErr w:type="gramStart"/>
      <w:r w:rsidR="00EF7878" w:rsidRPr="00907FB7">
        <w:rPr>
          <w:color w:val="auto"/>
        </w:rPr>
        <w:t xml:space="preserve">Dalam perancangan klasifikasi nasabah kredit bermasalah, penulis menggunakan sebuah metode </w:t>
      </w:r>
      <w:r w:rsidR="00EF7878" w:rsidRPr="00907FB7">
        <w:rPr>
          <w:i/>
          <w:color w:val="auto"/>
        </w:rPr>
        <w:t>Naïve Bayes Classifier.</w:t>
      </w:r>
      <w:proofErr w:type="gramEnd"/>
      <w:r w:rsidR="00EF7878" w:rsidRPr="00907FB7">
        <w:rPr>
          <w:i/>
          <w:color w:val="auto"/>
        </w:rPr>
        <w:t xml:space="preserve"> </w:t>
      </w:r>
      <w:r w:rsidR="00EF7878" w:rsidRPr="00907FB7">
        <w:rPr>
          <w:color w:val="auto"/>
        </w:rPr>
        <w:t xml:space="preserve"> </w:t>
      </w:r>
      <w:proofErr w:type="gramStart"/>
      <w:r w:rsidR="00EF7878" w:rsidRPr="00907FB7">
        <w:rPr>
          <w:color w:val="auto"/>
        </w:rPr>
        <w:t xml:space="preserve">Metode ini di pilih karena dapat membantu </w:t>
      </w:r>
      <w:r w:rsidR="00A85B2D" w:rsidRPr="00907FB7">
        <w:rPr>
          <w:color w:val="auto"/>
        </w:rPr>
        <w:t>menemukan kriteria nasabah kredit secara objektif berdasarkan data konsumen yang ada, yaitu dengan memperhatikan tanggal pembayaran konsumen baik sebelum atau sesudah tanggal jatuh temponya, besar tunggakan yang harus dibayar, dan lama angsuran konsumen.</w:t>
      </w:r>
      <w:proofErr w:type="gramEnd"/>
    </w:p>
    <w:p w:rsidR="00F95D8E" w:rsidRPr="00EF7878" w:rsidRDefault="00A85B2D" w:rsidP="00907FB7">
      <w:pPr>
        <w:pStyle w:val="ListParagraph"/>
        <w:tabs>
          <w:tab w:val="clear" w:pos="709"/>
          <w:tab w:val="left" w:pos="851"/>
        </w:tabs>
        <w:autoSpaceDE w:val="0"/>
        <w:autoSpaceDN w:val="0"/>
        <w:adjustRightInd w:val="0"/>
        <w:ind w:left="567" w:right="49"/>
        <w:jc w:val="both"/>
        <w:rPr>
          <w:color w:val="auto"/>
        </w:rPr>
      </w:pPr>
      <w:proofErr w:type="gramStart"/>
      <w:r>
        <w:rPr>
          <w:color w:val="auto"/>
        </w:rPr>
        <w:t xml:space="preserve">Tujuannya agar kita dapat mengetahui pola universal data-data yang ada Anomali data transaksi </w:t>
      </w:r>
      <w:r w:rsidR="000C6A1A">
        <w:rPr>
          <w:color w:val="auto"/>
        </w:rPr>
        <w:t>juga perlu dideteksi untuk dapat mngetahui tindak lanjut berikutnya yang dapat diambil.</w:t>
      </w:r>
      <w:r w:rsidR="00E77AD1">
        <w:rPr>
          <w:color w:val="auto"/>
        </w:rPr>
        <w:t>semua hal tersebut bertujuan untuk mendukung kegiatan operasional perusahaan sehingga tujuan akhir perusahaan diharapkan dapat tercapai.</w:t>
      </w:r>
      <w:proofErr w:type="gramEnd"/>
      <w:r>
        <w:rPr>
          <w:color w:val="auto"/>
        </w:rPr>
        <w:t xml:space="preserve"> </w:t>
      </w:r>
    </w:p>
    <w:p w:rsidR="00907FB7" w:rsidRDefault="00744FF8" w:rsidP="006F0233">
      <w:pPr>
        <w:pStyle w:val="ListParagraph"/>
        <w:numPr>
          <w:ilvl w:val="0"/>
          <w:numId w:val="16"/>
        </w:numPr>
        <w:tabs>
          <w:tab w:val="clear" w:pos="709"/>
          <w:tab w:val="left" w:pos="567"/>
        </w:tabs>
        <w:autoSpaceDE w:val="0"/>
        <w:autoSpaceDN w:val="0"/>
        <w:adjustRightInd w:val="0"/>
        <w:ind w:left="567" w:right="49" w:hanging="425"/>
        <w:jc w:val="both"/>
        <w:rPr>
          <w:color w:val="auto"/>
        </w:rPr>
      </w:pPr>
      <w:r>
        <w:rPr>
          <w:color w:val="auto"/>
        </w:rPr>
        <w:t>Peneliti Claudia Clarentia Ciptoharto, Tahun 2014</w:t>
      </w:r>
      <w:r w:rsidR="0015090D">
        <w:rPr>
          <w:color w:val="auto"/>
        </w:rPr>
        <w:t>,</w:t>
      </w:r>
      <w:r>
        <w:rPr>
          <w:color w:val="auto"/>
        </w:rPr>
        <w:t xml:space="preserve"> </w:t>
      </w:r>
      <w:r w:rsidR="00907FB7">
        <w:rPr>
          <w:color w:val="auto"/>
        </w:rPr>
        <w:t xml:space="preserve">judul yang di angkat adalah </w:t>
      </w:r>
      <w:r w:rsidR="00413E62">
        <w:rPr>
          <w:color w:val="auto"/>
        </w:rPr>
        <w:t>“</w:t>
      </w:r>
      <w:r w:rsidR="00351A7D" w:rsidRPr="00413E62">
        <w:rPr>
          <w:b/>
          <w:color w:val="auto"/>
        </w:rPr>
        <w:t xml:space="preserve">Algoritma Klasifikasi </w:t>
      </w:r>
      <w:r w:rsidR="00351A7D" w:rsidRPr="00413E62">
        <w:rPr>
          <w:b/>
          <w:i/>
          <w:color w:val="auto"/>
        </w:rPr>
        <w:t>Naïve Bayes Classifier</w:t>
      </w:r>
      <w:r w:rsidR="00351A7D" w:rsidRPr="00413E62">
        <w:rPr>
          <w:b/>
          <w:color w:val="auto"/>
        </w:rPr>
        <w:t xml:space="preserve"> untuk menilai kelayakan kredit</w:t>
      </w:r>
      <w:r w:rsidR="00413E62">
        <w:rPr>
          <w:b/>
          <w:color w:val="auto"/>
        </w:rPr>
        <w:t>”</w:t>
      </w:r>
      <w:r w:rsidR="00351A7D">
        <w:rPr>
          <w:color w:val="auto"/>
        </w:rPr>
        <w:t xml:space="preserve">. Di latar belakang </w:t>
      </w:r>
      <w:r w:rsidR="0015090D">
        <w:rPr>
          <w:color w:val="auto"/>
        </w:rPr>
        <w:t xml:space="preserve">di jelaskan </w:t>
      </w:r>
      <w:r w:rsidR="00930D98">
        <w:rPr>
          <w:color w:val="auto"/>
        </w:rPr>
        <w:t xml:space="preserve">bahwa kredit adalah </w:t>
      </w:r>
      <w:proofErr w:type="gramStart"/>
      <w:r w:rsidR="00930D98">
        <w:rPr>
          <w:color w:val="auto"/>
        </w:rPr>
        <w:t>cara</w:t>
      </w:r>
      <w:proofErr w:type="gramEnd"/>
      <w:r w:rsidR="00930D98">
        <w:rPr>
          <w:color w:val="auto"/>
        </w:rPr>
        <w:t xml:space="preserve"> menjual barang dan atau pinjaman uang dengan pembayaran secara tidak tunai di mana pembayaran di tangguhkan atau di angsur dengan pinjaman sampai batas jumlah tertentu yang di izinkan oleh bank atau badan lain. Salah satu tugas </w:t>
      </w:r>
      <w:r w:rsidR="00930D98">
        <w:rPr>
          <w:color w:val="auto"/>
        </w:rPr>
        <w:lastRenderedPageBreak/>
        <w:t xml:space="preserve">utama dari sebuah lembaga keuangan adalah untuk mengembangkan beberapa set model dan teknik untuk memungkinkan mereka untuk memprediksi kebangkrutan dan untuk menilai kredibilitas pelanggan. BCA Finance adalah salah satu perusahaan yang memberi jasa kegiatan kredit, </w:t>
      </w:r>
      <w:r w:rsidR="00EF769C">
        <w:rPr>
          <w:color w:val="auto"/>
        </w:rPr>
        <w:t>khususnya pada pembiayaan mobil. Bagi perusahaan kredit, ada resiko yang harus dihadapi yaitu tidak tepat waktunya pembayaran atau bahkan kegagalan pembayaran dari kredit yang di salurkannya. Masalah kredit macet ini di sebabkan oleh nasabah yang beresiko. Risiko kredit adalah kemungkinan penurunan hasil kredit dari tindakan peminjam yang mempunyai reputasi yang buruk. Seiring dengan kemajuan teknologi informasi, sangat di mungkinkan bagi perusahaan menggunakan model statistik</w:t>
      </w:r>
      <w:r w:rsidR="00CA1AD6">
        <w:rPr>
          <w:color w:val="auto"/>
        </w:rPr>
        <w:t xml:space="preserve"> dalam mengevaluasi kredit. Model kredit scoring di bangun dengan menggunakan sampel kredit masa lalu dalam jumlah yang besar.</w:t>
      </w:r>
    </w:p>
    <w:p w:rsidR="00CA1AD6" w:rsidRPr="00B5281C" w:rsidRDefault="00CA1AD6" w:rsidP="009C4438">
      <w:pPr>
        <w:pStyle w:val="ListParagraph"/>
        <w:tabs>
          <w:tab w:val="clear" w:pos="709"/>
          <w:tab w:val="left" w:pos="567"/>
        </w:tabs>
        <w:autoSpaceDE w:val="0"/>
        <w:autoSpaceDN w:val="0"/>
        <w:adjustRightInd w:val="0"/>
        <w:ind w:left="567" w:right="49"/>
        <w:jc w:val="both"/>
        <w:rPr>
          <w:color w:val="auto"/>
        </w:rPr>
      </w:pPr>
      <w:proofErr w:type="gramStart"/>
      <w:r w:rsidRPr="00907FB7">
        <w:rPr>
          <w:color w:val="auto"/>
        </w:rPr>
        <w:t>Data Mining telah terbukti sebagai alat yang memegang peran penting untuk industri perbankan dan ritel, yang mengidentifikasi informasi yang berguna dari data ukuran besar.</w:t>
      </w:r>
      <w:proofErr w:type="gramEnd"/>
      <w:r w:rsidRPr="00907FB7">
        <w:rPr>
          <w:color w:val="auto"/>
        </w:rPr>
        <w:t xml:space="preserve"> </w:t>
      </w:r>
      <w:proofErr w:type="gramStart"/>
      <w:r w:rsidRPr="00907FB7">
        <w:rPr>
          <w:color w:val="auto"/>
        </w:rPr>
        <w:t>Banyak teknik yang dapat membantu pembangunan model kredit scoring menggunakan aplikasi dari data mining.</w:t>
      </w:r>
      <w:proofErr w:type="gramEnd"/>
      <w:r w:rsidRPr="00907FB7">
        <w:rPr>
          <w:color w:val="auto"/>
        </w:rPr>
        <w:t xml:space="preserve"> Pada penelitian ini, penulis </w:t>
      </w:r>
      <w:proofErr w:type="gramStart"/>
      <w:r w:rsidRPr="00907FB7">
        <w:rPr>
          <w:color w:val="auto"/>
        </w:rPr>
        <w:t>akan</w:t>
      </w:r>
      <w:proofErr w:type="gramEnd"/>
      <w:r w:rsidRPr="00907FB7">
        <w:rPr>
          <w:color w:val="auto"/>
        </w:rPr>
        <w:t xml:space="preserve"> menggunakan </w:t>
      </w:r>
      <w:r w:rsidR="00B5281C" w:rsidRPr="00907FB7">
        <w:rPr>
          <w:color w:val="auto"/>
        </w:rPr>
        <w:t xml:space="preserve">model </w:t>
      </w:r>
      <w:r w:rsidR="00B5281C" w:rsidRPr="00907FB7">
        <w:rPr>
          <w:i/>
          <w:color w:val="auto"/>
        </w:rPr>
        <w:t>Naïve Bayes Classifier</w:t>
      </w:r>
      <w:r w:rsidR="00B5281C" w:rsidRPr="00907FB7">
        <w:rPr>
          <w:color w:val="auto"/>
        </w:rPr>
        <w:t xml:space="preserve">. Model ini memegang asumsi </w:t>
      </w:r>
      <w:proofErr w:type="gramStart"/>
      <w:r w:rsidR="00B5281C" w:rsidRPr="00907FB7">
        <w:rPr>
          <w:color w:val="auto"/>
        </w:rPr>
        <w:t>akan</w:t>
      </w:r>
      <w:proofErr w:type="gramEnd"/>
      <w:r w:rsidR="00B5281C" w:rsidRPr="00907FB7">
        <w:rPr>
          <w:color w:val="auto"/>
        </w:rPr>
        <w:t xml:space="preserve"> hubungan akan fitur atau atribut yang independen sehingga menjadikannya sederhana dan efisien. </w:t>
      </w:r>
      <w:proofErr w:type="gramStart"/>
      <w:r w:rsidR="00B5281C" w:rsidRPr="00907FB7">
        <w:rPr>
          <w:color w:val="auto"/>
        </w:rPr>
        <w:t xml:space="preserve">Penerapan </w:t>
      </w:r>
      <w:r w:rsidR="00B5281C" w:rsidRPr="00907FB7">
        <w:rPr>
          <w:i/>
          <w:color w:val="auto"/>
        </w:rPr>
        <w:t xml:space="preserve">Naïve Bayes Classifier </w:t>
      </w:r>
      <w:r w:rsidR="00B5281C" w:rsidRPr="00907FB7">
        <w:rPr>
          <w:color w:val="auto"/>
        </w:rPr>
        <w:t>di harapkan dapat menilai akurasi dengan biaya terendah dalam menentukan nilai kelayakan kredit.</w:t>
      </w:r>
      <w:proofErr w:type="gramEnd"/>
      <w:r w:rsidR="00B5281C" w:rsidRPr="00907FB7">
        <w:rPr>
          <w:color w:val="auto"/>
        </w:rPr>
        <w:t xml:space="preserve"> Keuntungan lain dari model </w:t>
      </w:r>
      <w:r w:rsidR="00B5281C" w:rsidRPr="00907FB7">
        <w:rPr>
          <w:i/>
          <w:color w:val="auto"/>
        </w:rPr>
        <w:t xml:space="preserve">Naïve Bayes </w:t>
      </w:r>
      <w:r w:rsidR="00B5281C" w:rsidRPr="00907FB7">
        <w:rPr>
          <w:i/>
          <w:color w:val="auto"/>
        </w:rPr>
        <w:lastRenderedPageBreak/>
        <w:t xml:space="preserve">Classifier </w:t>
      </w:r>
      <w:r w:rsidR="00B5281C" w:rsidRPr="00907FB7">
        <w:rPr>
          <w:color w:val="auto"/>
        </w:rPr>
        <w:t>adalah mampu mengoreksi diri, yang berarti bahwa ketika terjadi perubahan data</w:t>
      </w:r>
      <w:r w:rsidR="002904F4" w:rsidRPr="00907FB7">
        <w:rPr>
          <w:color w:val="auto"/>
        </w:rPr>
        <w:t xml:space="preserve">, </w:t>
      </w:r>
      <w:proofErr w:type="gramStart"/>
      <w:r w:rsidR="002904F4" w:rsidRPr="00907FB7">
        <w:rPr>
          <w:color w:val="auto"/>
        </w:rPr>
        <w:t>begitu</w:t>
      </w:r>
      <w:proofErr w:type="gramEnd"/>
      <w:r w:rsidR="002904F4" w:rsidRPr="00907FB7">
        <w:rPr>
          <w:color w:val="auto"/>
        </w:rPr>
        <w:t xml:space="preserve"> juga terjadi perubahan pada hasilnya.</w:t>
      </w:r>
    </w:p>
    <w:p w:rsidR="001D7C11" w:rsidRPr="009C56A7" w:rsidRDefault="009B2E74" w:rsidP="00D02A6D">
      <w:pPr>
        <w:pStyle w:val="NormalWeb"/>
        <w:numPr>
          <w:ilvl w:val="1"/>
          <w:numId w:val="9"/>
        </w:numPr>
        <w:tabs>
          <w:tab w:val="left" w:pos="709"/>
        </w:tabs>
        <w:spacing w:before="120" w:beforeAutospacing="0" w:after="0" w:afterAutospacing="0" w:line="360" w:lineRule="auto"/>
        <w:ind w:left="0" w:firstLine="0"/>
        <w:jc w:val="both"/>
        <w:rPr>
          <w:b/>
        </w:rPr>
      </w:pPr>
      <w:r w:rsidRPr="009C56A7">
        <w:rPr>
          <w:b/>
        </w:rPr>
        <w:t>Tinjauan Teori</w:t>
      </w:r>
    </w:p>
    <w:p w:rsidR="00904452" w:rsidRDefault="002904F4" w:rsidP="00D02A6D">
      <w:pPr>
        <w:pStyle w:val="NormalWeb"/>
        <w:numPr>
          <w:ilvl w:val="2"/>
          <w:numId w:val="9"/>
        </w:numPr>
        <w:spacing w:before="120" w:beforeAutospacing="0" w:after="0" w:afterAutospacing="0" w:line="480" w:lineRule="auto"/>
        <w:ind w:left="709" w:hanging="709"/>
        <w:jc w:val="both"/>
        <w:rPr>
          <w:b/>
        </w:rPr>
      </w:pPr>
      <w:r>
        <w:rPr>
          <w:b/>
        </w:rPr>
        <w:t>Sasaran Kinerja Pegawai</w:t>
      </w:r>
      <w:r w:rsidR="0050574A">
        <w:rPr>
          <w:b/>
        </w:rPr>
        <w:t xml:space="preserve"> (SKP)</w:t>
      </w:r>
    </w:p>
    <w:p w:rsidR="00E441F7" w:rsidRDefault="00A66096" w:rsidP="00413E62">
      <w:pPr>
        <w:pStyle w:val="NormalWeb"/>
        <w:spacing w:before="0" w:beforeAutospacing="0" w:after="0" w:afterAutospacing="0" w:line="480" w:lineRule="auto"/>
        <w:ind w:right="49" w:firstLine="709"/>
        <w:jc w:val="both"/>
      </w:pPr>
      <w:proofErr w:type="gramStart"/>
      <w:r>
        <w:t>Terbitnya Peraturan Pemerintah No</w:t>
      </w:r>
      <w:r w:rsidR="000416E3">
        <w:t>.</w:t>
      </w:r>
      <w:r>
        <w:t xml:space="preserve"> 46 </w:t>
      </w:r>
      <w:r w:rsidR="000416E3">
        <w:t>Tahun 2011 tentang Penilaian Prestasi Kerja Pegawai Negeri Sipil, mewajibkan setiap Pegawai Negeri Sipil menyusun Sasaran Kinerja Pegawai (SKP).</w:t>
      </w:r>
      <w:proofErr w:type="gramEnd"/>
      <w:r w:rsidR="000416E3">
        <w:t xml:space="preserve"> Penilaian Prestasi Kerja Pegawai Negeri Sipil adalah suatu proses penilaian</w:t>
      </w:r>
      <w:r w:rsidR="009C04E4">
        <w:t xml:space="preserve"> secara sistematis yang dilakukan oleh pejabat penilai terhadap sasaran kinerja pegawai dan perilaku kerja Pegawai Negeri Sipil. Penilaian prestasi kerja PNS berdasarkan pasal 12 ayat 2 UU Nomor 43 tahun 1999 bertujuan untuk menjamin objektifitas pembinaan PNS yang dilakukan berdasarkan sistem prstasi kerja dan sistem karier. Prestasi kerja PNS diarahkan sebagai pengendalian perilaku kerja </w:t>
      </w:r>
      <w:proofErr w:type="gramStart"/>
      <w:r w:rsidR="009C04E4">
        <w:t>produktif  yang</w:t>
      </w:r>
      <w:proofErr w:type="gramEnd"/>
      <w:r w:rsidR="009C04E4">
        <w:t xml:space="preserve"> disyaratkan untuk mencapai hasil kerja yang disepakati. </w:t>
      </w:r>
      <w:proofErr w:type="gramStart"/>
      <w:r w:rsidR="009C04E4">
        <w:t>Penilaian prestasi kerja PNS dilakukan berdasarkan prinsip objektif, terukur, akuntabel, partisipatif, dan transparan.</w:t>
      </w:r>
      <w:proofErr w:type="gramEnd"/>
      <w:r w:rsidR="003352CB">
        <w:t xml:space="preserve"> </w:t>
      </w:r>
      <w:r w:rsidR="003352CB">
        <w:rPr>
          <w:sz w:val="22"/>
          <w:szCs w:val="22"/>
        </w:rPr>
        <w:t>(</w:t>
      </w:r>
      <w:proofErr w:type="gramStart"/>
      <w:r w:rsidR="003352CB">
        <w:rPr>
          <w:sz w:val="22"/>
          <w:szCs w:val="22"/>
        </w:rPr>
        <w:t>Sumber :</w:t>
      </w:r>
      <w:proofErr w:type="gramEnd"/>
      <w:r w:rsidR="003352CB">
        <w:rPr>
          <w:sz w:val="22"/>
          <w:szCs w:val="22"/>
        </w:rPr>
        <w:t xml:space="preserve"> Dinas Pekerjaan Umum Provinsi Gorontalo)</w:t>
      </w:r>
    </w:p>
    <w:p w:rsidR="007215AA" w:rsidRPr="0057641F" w:rsidRDefault="007215AA" w:rsidP="00D02A6D">
      <w:pPr>
        <w:pStyle w:val="NormalWeb"/>
        <w:numPr>
          <w:ilvl w:val="3"/>
          <w:numId w:val="9"/>
        </w:numPr>
        <w:tabs>
          <w:tab w:val="left" w:pos="851"/>
        </w:tabs>
        <w:spacing w:before="120" w:beforeAutospacing="0" w:after="0" w:afterAutospacing="0" w:line="480" w:lineRule="auto"/>
        <w:ind w:left="646" w:hanging="646"/>
        <w:jc w:val="both"/>
        <w:rPr>
          <w:b/>
        </w:rPr>
      </w:pPr>
      <w:r w:rsidRPr="0057641F">
        <w:rPr>
          <w:b/>
        </w:rPr>
        <w:t>Unsur – Unsur Sasaran Kinerja Pegawai (SKP)</w:t>
      </w:r>
    </w:p>
    <w:p w:rsidR="007215AA" w:rsidRDefault="007215AA" w:rsidP="00C6310C">
      <w:pPr>
        <w:pStyle w:val="NormalWeb"/>
        <w:numPr>
          <w:ilvl w:val="0"/>
          <w:numId w:val="21"/>
        </w:numPr>
        <w:spacing w:before="0" w:beforeAutospacing="0" w:after="0" w:afterAutospacing="0" w:line="480" w:lineRule="auto"/>
        <w:ind w:left="851" w:right="49" w:hanging="567"/>
        <w:jc w:val="both"/>
      </w:pPr>
      <w:r>
        <w:t>Kegiatan Tugas Staf</w:t>
      </w:r>
    </w:p>
    <w:p w:rsidR="009C4438" w:rsidRDefault="00946049" w:rsidP="003352CB">
      <w:pPr>
        <w:pStyle w:val="NormalWeb"/>
        <w:spacing w:before="0" w:beforeAutospacing="0" w:after="0" w:afterAutospacing="0" w:line="480" w:lineRule="auto"/>
        <w:ind w:left="284" w:right="49" w:firstLine="567"/>
        <w:jc w:val="both"/>
      </w:pPr>
      <w:r>
        <w:t xml:space="preserve">Setiap kegiatan tugas staf yang </w:t>
      </w:r>
      <w:proofErr w:type="gramStart"/>
      <w:r>
        <w:t>akan</w:t>
      </w:r>
      <w:proofErr w:type="gramEnd"/>
      <w:r>
        <w:t xml:space="preserve"> dilkaukan harus didasarkan pada rincian tugas, tanggung jawab dan wewenang jabatan, yang secara umum telah ditetapkan dalam struktur dan tata kerja organisasi. Kegiatan tugas staf yang </w:t>
      </w:r>
      <w:proofErr w:type="gramStart"/>
      <w:r>
        <w:t>akan</w:t>
      </w:r>
      <w:proofErr w:type="gramEnd"/>
      <w:r>
        <w:t xml:space="preserve"> dilakukan harus mengacu pada rencana kerja tahunan organisasi, sebagai </w:t>
      </w:r>
      <w:r>
        <w:lastRenderedPageBreak/>
        <w:t>implementasi kebijakan dalam rangka mencapai tujuan dan sasaran organisasi yang telah ditetapkan dan harus berorientasi pada hasil secara nyata dan terukur.</w:t>
      </w:r>
    </w:p>
    <w:p w:rsidR="007215AA" w:rsidRDefault="007215AA" w:rsidP="00C6310C">
      <w:pPr>
        <w:pStyle w:val="NormalWeb"/>
        <w:numPr>
          <w:ilvl w:val="0"/>
          <w:numId w:val="21"/>
        </w:numPr>
        <w:spacing w:before="0" w:beforeAutospacing="0" w:after="0" w:afterAutospacing="0" w:line="480" w:lineRule="auto"/>
        <w:ind w:left="851" w:right="49" w:hanging="567"/>
        <w:jc w:val="both"/>
      </w:pPr>
      <w:r>
        <w:t>Angka Kredit (AK)</w:t>
      </w:r>
    </w:p>
    <w:p w:rsidR="00946049" w:rsidRDefault="00946049" w:rsidP="00C6310C">
      <w:pPr>
        <w:pStyle w:val="NormalWeb"/>
        <w:spacing w:before="0" w:beforeAutospacing="0" w:after="0" w:afterAutospacing="0" w:line="480" w:lineRule="auto"/>
        <w:ind w:left="284" w:right="49" w:firstLine="567"/>
        <w:jc w:val="both"/>
      </w:pPr>
      <w:proofErr w:type="gramStart"/>
      <w:r>
        <w:t xml:space="preserve">Angka kredit adalah satuan nilai dari tiap butir kegiatan dan / atau </w:t>
      </w:r>
      <w:r w:rsidR="00D8053E">
        <w:t>akumulasi nilai butir-butir kegiatan yang harus dicapai oleh seorang PNS yang memiliki jabatan fungsional tertentu dalam rangka pembinaan karier dan jabatannya.</w:t>
      </w:r>
      <w:proofErr w:type="gramEnd"/>
      <w:r w:rsidR="00D8053E">
        <w:t xml:space="preserve"> </w:t>
      </w:r>
      <w:proofErr w:type="gramStart"/>
      <w:r w:rsidR="00D8053E">
        <w:t>Setiap PNS memiliki jabatan fungsional tertentu diharuskan untuk mengisi angka kredit setiap tahun sesuai dengan ketentuan yang telah ditetapkan.</w:t>
      </w:r>
      <w:proofErr w:type="gramEnd"/>
      <w:r>
        <w:t xml:space="preserve"> </w:t>
      </w:r>
    </w:p>
    <w:p w:rsidR="007215AA" w:rsidRDefault="007215AA" w:rsidP="00C6310C">
      <w:pPr>
        <w:pStyle w:val="NormalWeb"/>
        <w:numPr>
          <w:ilvl w:val="0"/>
          <w:numId w:val="21"/>
        </w:numPr>
        <w:spacing w:before="0" w:beforeAutospacing="0" w:after="0" w:afterAutospacing="0" w:line="480" w:lineRule="auto"/>
        <w:ind w:left="851" w:right="49" w:hanging="567"/>
        <w:jc w:val="both"/>
      </w:pPr>
      <w:r>
        <w:t>Target Hasil</w:t>
      </w:r>
      <w:r w:rsidR="00F87F40">
        <w:t xml:space="preserve"> </w:t>
      </w:r>
    </w:p>
    <w:p w:rsidR="00F87F40" w:rsidRDefault="00F87F40" w:rsidP="00C6310C">
      <w:pPr>
        <w:pStyle w:val="NormalWeb"/>
        <w:spacing w:before="0" w:beforeAutospacing="0" w:after="0" w:afterAutospacing="0" w:line="480" w:lineRule="auto"/>
        <w:ind w:left="284" w:right="49" w:firstLine="567"/>
        <w:jc w:val="both"/>
      </w:pPr>
      <w:r>
        <w:t xml:space="preserve">Setiap pelaksanaan tugas </w:t>
      </w:r>
      <w:r w:rsidR="0091546B">
        <w:t xml:space="preserve">jabatan harus ditetapkan target yang </w:t>
      </w:r>
      <w:proofErr w:type="gramStart"/>
      <w:r w:rsidR="0091546B">
        <w:t>akan</w:t>
      </w:r>
      <w:proofErr w:type="gramEnd"/>
      <w:r w:rsidR="0091546B">
        <w:t xml:space="preserve"> diwujudkan secara jelas, sebagai ukuran penilaian prestasi kerja. </w:t>
      </w:r>
      <w:r w:rsidR="007F4D42">
        <w:t xml:space="preserve">Target merupakan jumlah beban kerja yang </w:t>
      </w:r>
      <w:proofErr w:type="gramStart"/>
      <w:r w:rsidR="007F4D42">
        <w:t>akan</w:t>
      </w:r>
      <w:proofErr w:type="gramEnd"/>
      <w:r w:rsidR="007F4D42">
        <w:t xml:space="preserve"> dicapai oleh setiap PNS dalam kurun waktu tertentu. </w:t>
      </w:r>
      <w:proofErr w:type="gramStart"/>
      <w:r w:rsidR="007F4D42">
        <w:t>Target bukan merupakan standar prestasi kerja yang ideal, bukan merupakan ukuran minimal atau maksimal, tetapi merupakan ukuran atau tolak ukur prestasi kerja yang realistis tetapi penuh tantangan.</w:t>
      </w:r>
      <w:proofErr w:type="gramEnd"/>
      <w:r w:rsidR="007F4D42">
        <w:t xml:space="preserve"> </w:t>
      </w:r>
    </w:p>
    <w:p w:rsidR="007215AA" w:rsidRDefault="007215AA" w:rsidP="00C6310C">
      <w:pPr>
        <w:pStyle w:val="NormalWeb"/>
        <w:numPr>
          <w:ilvl w:val="0"/>
          <w:numId w:val="21"/>
        </w:numPr>
        <w:spacing w:before="0" w:beforeAutospacing="0" w:after="0" w:afterAutospacing="0" w:line="480" w:lineRule="auto"/>
        <w:ind w:left="851" w:right="49" w:hanging="567"/>
        <w:jc w:val="both"/>
      </w:pPr>
      <w:r>
        <w:t>Realisasi</w:t>
      </w:r>
    </w:p>
    <w:p w:rsidR="009A25C1" w:rsidRDefault="004F3BF2" w:rsidP="00C6310C">
      <w:pPr>
        <w:pStyle w:val="NormalWeb"/>
        <w:spacing w:before="0" w:beforeAutospacing="0" w:after="0" w:afterAutospacing="0" w:line="480" w:lineRule="auto"/>
        <w:ind w:left="284" w:right="49" w:firstLine="567"/>
        <w:jc w:val="both"/>
      </w:pPr>
      <w:proofErr w:type="gramStart"/>
      <w:r>
        <w:t>Realisasi adalah tindakan mewujudkan atau pencapaian suatu rencana kinerja PNS dengan syarat harus adanya rencana, target, metode atau alat ukur baik kualitatif maupun kuantitatif.</w:t>
      </w:r>
      <w:proofErr w:type="gramEnd"/>
    </w:p>
    <w:p w:rsidR="007215AA" w:rsidRDefault="007F4D42" w:rsidP="00C6310C">
      <w:pPr>
        <w:pStyle w:val="NormalWeb"/>
        <w:numPr>
          <w:ilvl w:val="0"/>
          <w:numId w:val="21"/>
        </w:numPr>
        <w:spacing w:before="0" w:beforeAutospacing="0" w:after="0" w:afterAutospacing="0" w:line="480" w:lineRule="auto"/>
        <w:ind w:left="851" w:right="49" w:hanging="567"/>
        <w:jc w:val="both"/>
      </w:pPr>
      <w:r>
        <w:t>Capaian Perilaku Kerja</w:t>
      </w:r>
    </w:p>
    <w:p w:rsidR="007F4D42" w:rsidRDefault="007F4D42" w:rsidP="00413E62">
      <w:pPr>
        <w:pStyle w:val="NormalWeb"/>
        <w:numPr>
          <w:ilvl w:val="4"/>
          <w:numId w:val="9"/>
        </w:numPr>
        <w:tabs>
          <w:tab w:val="left" w:pos="1276"/>
        </w:tabs>
        <w:spacing w:before="0" w:beforeAutospacing="0" w:after="0" w:afterAutospacing="0" w:line="480" w:lineRule="auto"/>
        <w:ind w:left="1276" w:right="49" w:hanging="425"/>
        <w:jc w:val="both"/>
      </w:pPr>
      <w:r>
        <w:t xml:space="preserve">Disiplin yaitu kesanggupan PNS </w:t>
      </w:r>
      <w:r w:rsidR="00412260">
        <w:t>untuk menaati kewajiban dan menghindari laranngan yang ditentukan dalam peraturan perundang-</w:t>
      </w:r>
      <w:r w:rsidR="00412260">
        <w:lastRenderedPageBreak/>
        <w:t>undangan dan/atau peraturan kedinasan yang apabila tidak ditaati atau dilanggar dijatuhi hukuman disiplin.</w:t>
      </w:r>
    </w:p>
    <w:p w:rsidR="00412260" w:rsidRDefault="00412260" w:rsidP="00413E62">
      <w:pPr>
        <w:pStyle w:val="NormalWeb"/>
        <w:numPr>
          <w:ilvl w:val="4"/>
          <w:numId w:val="9"/>
        </w:numPr>
        <w:tabs>
          <w:tab w:val="left" w:pos="567"/>
          <w:tab w:val="left" w:pos="1276"/>
        </w:tabs>
        <w:spacing w:before="0" w:beforeAutospacing="0" w:after="0" w:afterAutospacing="0" w:line="480" w:lineRule="auto"/>
        <w:ind w:left="1276" w:right="49" w:hanging="425"/>
        <w:jc w:val="both"/>
      </w:pPr>
      <w:r>
        <w:t xml:space="preserve">Kerjasama yaitu kemauan dan </w:t>
      </w:r>
      <w:r w:rsidR="00EE1466">
        <w:t xml:space="preserve">kemampuan PNS untuk </w:t>
      </w:r>
      <w:r w:rsidR="00487C61">
        <w:t xml:space="preserve">bekerjasama dengan rekan sekerja serta instansi </w:t>
      </w:r>
      <w:proofErr w:type="gramStart"/>
      <w:r w:rsidR="00487C61">
        <w:t>lain</w:t>
      </w:r>
      <w:proofErr w:type="gramEnd"/>
      <w:r w:rsidR="00487C61">
        <w:t xml:space="preserve"> dengan menyelesaikan suatu tugas dan tanggung jawab yang ditentukan sehingga tercapai daya guna dan hasil guna yang sebesar-besarnya.</w:t>
      </w:r>
    </w:p>
    <w:p w:rsidR="00453084" w:rsidRDefault="00487C61" w:rsidP="00413E62">
      <w:pPr>
        <w:pStyle w:val="NormalWeb"/>
        <w:numPr>
          <w:ilvl w:val="4"/>
          <w:numId w:val="9"/>
        </w:numPr>
        <w:tabs>
          <w:tab w:val="left" w:pos="1276"/>
        </w:tabs>
        <w:spacing w:before="0" w:beforeAutospacing="0" w:after="0" w:afterAutospacing="0" w:line="480" w:lineRule="auto"/>
        <w:ind w:left="1276" w:right="49" w:hanging="425"/>
        <w:jc w:val="both"/>
      </w:pPr>
      <w:r>
        <w:t xml:space="preserve">Kepemimpinan yaitu kemampuan dan kemauan PNS untuk memotivasi dan mempengaruhi bawahan atau orang </w:t>
      </w:r>
      <w:proofErr w:type="gramStart"/>
      <w:r>
        <w:t>lain</w:t>
      </w:r>
      <w:proofErr w:type="gramEnd"/>
      <w:r>
        <w:t xml:space="preserve"> yang berkaitan dengan bidang tugasnya demi tercapainya tujuan organisasi (bagi PNS yang menduduki jabatan struktural).</w:t>
      </w:r>
    </w:p>
    <w:p w:rsidR="0005041F" w:rsidRDefault="00453084" w:rsidP="00413E62">
      <w:pPr>
        <w:pStyle w:val="NormalWeb"/>
        <w:tabs>
          <w:tab w:val="left" w:pos="426"/>
        </w:tabs>
        <w:spacing w:before="0" w:beforeAutospacing="0" w:after="0" w:afterAutospacing="0" w:line="480" w:lineRule="auto"/>
        <w:ind w:right="49"/>
        <w:jc w:val="both"/>
      </w:pPr>
      <w:proofErr w:type="gramStart"/>
      <w:r w:rsidRPr="00BB3294">
        <w:t>Berikut ini adalah data penelitian yang merupakan data Primer, yaitu data yang berasal dari penelitian lapangan.</w:t>
      </w:r>
      <w:proofErr w:type="gramEnd"/>
      <w:r w:rsidRPr="00BB3294">
        <w:t xml:space="preserve"> </w:t>
      </w:r>
      <w:r w:rsidR="003352CB">
        <w:rPr>
          <w:sz w:val="22"/>
          <w:szCs w:val="22"/>
        </w:rPr>
        <w:t>(</w:t>
      </w:r>
      <w:proofErr w:type="gramStart"/>
      <w:r w:rsidR="003352CB">
        <w:rPr>
          <w:sz w:val="22"/>
          <w:szCs w:val="22"/>
        </w:rPr>
        <w:t>Sumber :</w:t>
      </w:r>
      <w:proofErr w:type="gramEnd"/>
      <w:r w:rsidR="003352CB">
        <w:rPr>
          <w:sz w:val="22"/>
          <w:szCs w:val="22"/>
        </w:rPr>
        <w:t xml:space="preserve"> Dinas Pekerjaan Umum Provinsi Gorontalo)</w:t>
      </w:r>
    </w:p>
    <w:p w:rsidR="0050574A" w:rsidRPr="00702D7D" w:rsidRDefault="00853894" w:rsidP="00853894">
      <w:pPr>
        <w:pStyle w:val="NormalWeb"/>
        <w:numPr>
          <w:ilvl w:val="3"/>
          <w:numId w:val="9"/>
        </w:numPr>
        <w:tabs>
          <w:tab w:val="left" w:pos="851"/>
        </w:tabs>
        <w:spacing w:before="0" w:beforeAutospacing="0" w:after="0" w:afterAutospacing="0" w:line="480" w:lineRule="auto"/>
        <w:ind w:right="49"/>
        <w:jc w:val="both"/>
        <w:rPr>
          <w:b/>
        </w:rPr>
      </w:pPr>
      <w:r w:rsidRPr="00702D7D">
        <w:rPr>
          <w:b/>
        </w:rPr>
        <w:t>Standar Nilai Sasaran Kinerja Pegawai (SKP)</w:t>
      </w:r>
    </w:p>
    <w:p w:rsidR="007215AA" w:rsidRDefault="001240EC" w:rsidP="0043080A">
      <w:pPr>
        <w:pStyle w:val="NormalWeb"/>
        <w:numPr>
          <w:ilvl w:val="0"/>
          <w:numId w:val="20"/>
        </w:numPr>
        <w:spacing w:before="0" w:beforeAutospacing="0" w:after="0" w:afterAutospacing="0" w:line="480" w:lineRule="auto"/>
        <w:ind w:left="1134" w:right="49"/>
        <w:jc w:val="both"/>
      </w:pPr>
      <w:r>
        <w:t>Sangat Baik</w:t>
      </w:r>
      <w:r>
        <w:tab/>
      </w:r>
      <w:r w:rsidR="0050574A">
        <w:t>:</w:t>
      </w:r>
      <w:r w:rsidR="0050574A">
        <w:tab/>
        <w:t>91 – ke atas</w:t>
      </w:r>
    </w:p>
    <w:p w:rsidR="007215AA" w:rsidRDefault="0050574A" w:rsidP="0043080A">
      <w:pPr>
        <w:pStyle w:val="NormalWeb"/>
        <w:numPr>
          <w:ilvl w:val="0"/>
          <w:numId w:val="20"/>
        </w:numPr>
        <w:spacing w:before="0" w:beforeAutospacing="0" w:after="0" w:afterAutospacing="0" w:line="480" w:lineRule="auto"/>
        <w:ind w:left="1134" w:right="49"/>
        <w:jc w:val="both"/>
      </w:pPr>
      <w:r>
        <w:t>Baik</w:t>
      </w:r>
      <w:r>
        <w:tab/>
      </w:r>
      <w:r>
        <w:tab/>
      </w:r>
      <w:r w:rsidR="001240EC">
        <w:tab/>
      </w:r>
      <w:r>
        <w:t>:</w:t>
      </w:r>
      <w:r>
        <w:tab/>
        <w:t>79 – 90</w:t>
      </w:r>
    </w:p>
    <w:p w:rsidR="007215AA" w:rsidRDefault="00FE0096" w:rsidP="0043080A">
      <w:pPr>
        <w:pStyle w:val="NormalWeb"/>
        <w:numPr>
          <w:ilvl w:val="0"/>
          <w:numId w:val="20"/>
        </w:numPr>
        <w:spacing w:before="0" w:beforeAutospacing="0" w:after="0" w:afterAutospacing="0" w:line="480" w:lineRule="auto"/>
        <w:ind w:left="1134" w:right="49"/>
        <w:jc w:val="both"/>
      </w:pPr>
      <w:r>
        <w:t>Cukup</w:t>
      </w:r>
      <w:r>
        <w:tab/>
      </w:r>
      <w:r>
        <w:tab/>
        <w:t>:</w:t>
      </w:r>
      <w:r>
        <w:tab/>
        <w:t>61 – 78</w:t>
      </w:r>
    </w:p>
    <w:p w:rsidR="007215AA" w:rsidRDefault="0050574A" w:rsidP="0043080A">
      <w:pPr>
        <w:pStyle w:val="NormalWeb"/>
        <w:numPr>
          <w:ilvl w:val="0"/>
          <w:numId w:val="20"/>
        </w:numPr>
        <w:spacing w:before="0" w:beforeAutospacing="0" w:after="0" w:afterAutospacing="0" w:line="480" w:lineRule="auto"/>
        <w:ind w:left="1134" w:right="49"/>
        <w:jc w:val="both"/>
      </w:pPr>
      <w:r>
        <w:t>Kurang</w:t>
      </w:r>
      <w:r>
        <w:tab/>
      </w:r>
      <w:r>
        <w:tab/>
        <w:t>:</w:t>
      </w:r>
      <w:r>
        <w:tab/>
        <w:t>51 – 60</w:t>
      </w:r>
    </w:p>
    <w:p w:rsidR="009A25C1" w:rsidRDefault="0050574A" w:rsidP="009A25C1">
      <w:pPr>
        <w:pStyle w:val="NormalWeb"/>
        <w:numPr>
          <w:ilvl w:val="0"/>
          <w:numId w:val="20"/>
        </w:numPr>
        <w:spacing w:before="0" w:beforeAutospacing="0" w:after="0" w:afterAutospacing="0" w:line="480" w:lineRule="auto"/>
        <w:ind w:left="1134" w:right="49"/>
        <w:jc w:val="both"/>
      </w:pPr>
      <w:r>
        <w:t>Buruk</w:t>
      </w:r>
      <w:r>
        <w:tab/>
      </w:r>
      <w:r>
        <w:tab/>
        <w:t>:</w:t>
      </w:r>
      <w:r>
        <w:tab/>
        <w:t>50 – ke bawah</w:t>
      </w:r>
    </w:p>
    <w:p w:rsidR="00413E62" w:rsidRPr="003352CB" w:rsidRDefault="003352CB" w:rsidP="009A25C1">
      <w:pPr>
        <w:pStyle w:val="NormalWeb"/>
        <w:spacing w:before="0" w:beforeAutospacing="0" w:after="0" w:afterAutospacing="0" w:line="480" w:lineRule="auto"/>
        <w:ind w:right="49"/>
        <w:jc w:val="both"/>
        <w:rPr>
          <w:sz w:val="22"/>
          <w:szCs w:val="22"/>
        </w:rPr>
      </w:pPr>
      <w:r>
        <w:rPr>
          <w:sz w:val="22"/>
          <w:szCs w:val="22"/>
        </w:rPr>
        <w:t>(</w:t>
      </w:r>
      <w:proofErr w:type="gramStart"/>
      <w:r>
        <w:rPr>
          <w:sz w:val="22"/>
          <w:szCs w:val="22"/>
        </w:rPr>
        <w:t>Sumber :</w:t>
      </w:r>
      <w:proofErr w:type="gramEnd"/>
      <w:r>
        <w:rPr>
          <w:sz w:val="22"/>
          <w:szCs w:val="22"/>
        </w:rPr>
        <w:t xml:space="preserve"> Dinas Pekerjaan Umum Provinsi Gorontalo)</w:t>
      </w:r>
    </w:p>
    <w:p w:rsidR="005A2B98" w:rsidRDefault="00DB1343" w:rsidP="00D02A6D">
      <w:pPr>
        <w:pStyle w:val="NormalWeb"/>
        <w:numPr>
          <w:ilvl w:val="2"/>
          <w:numId w:val="9"/>
        </w:numPr>
        <w:spacing w:before="120" w:beforeAutospacing="0" w:after="0" w:afterAutospacing="0" w:line="480" w:lineRule="auto"/>
        <w:ind w:left="0" w:firstLine="0"/>
        <w:jc w:val="both"/>
        <w:rPr>
          <w:b/>
        </w:rPr>
      </w:pPr>
      <w:r w:rsidRPr="009C56A7">
        <w:rPr>
          <w:b/>
        </w:rPr>
        <w:t xml:space="preserve">  </w:t>
      </w:r>
      <w:r w:rsidR="005A2B98">
        <w:rPr>
          <w:b/>
        </w:rPr>
        <w:t>Pengertian Data Mining</w:t>
      </w:r>
    </w:p>
    <w:p w:rsidR="001447E0" w:rsidRDefault="005A2B98" w:rsidP="003352CB">
      <w:pPr>
        <w:shd w:val="clear" w:color="auto" w:fill="FFFFFF"/>
        <w:tabs>
          <w:tab w:val="left" w:pos="567"/>
        </w:tabs>
        <w:ind w:firstLine="567"/>
        <w:jc w:val="both"/>
      </w:pPr>
      <w:r>
        <w:t>Data Mining merupakan proses yan</w:t>
      </w:r>
      <w:r w:rsidR="00907FB7">
        <w:t xml:space="preserve">g menggunakan teknik statistik, </w:t>
      </w:r>
      <w:r>
        <w:t xml:space="preserve">matematika, kecerdasan buatan, dan machine learning untuk mengekstraksi </w:t>
      </w:r>
      <w:proofErr w:type="gramStart"/>
      <w:r>
        <w:t>dan  mengindentifikasi</w:t>
      </w:r>
      <w:proofErr w:type="gramEnd"/>
      <w:r>
        <w:t xml:space="preserve"> informasi yang bermanfaat dalam jumlah data yang besar.</w:t>
      </w:r>
    </w:p>
    <w:p w:rsidR="00E441F7" w:rsidRDefault="0083671C" w:rsidP="00413E62">
      <w:pPr>
        <w:pStyle w:val="NormalWeb"/>
        <w:tabs>
          <w:tab w:val="left" w:pos="284"/>
        </w:tabs>
        <w:spacing w:before="0" w:beforeAutospacing="0" w:after="0" w:afterAutospacing="0" w:line="480" w:lineRule="auto"/>
        <w:ind w:right="49" w:firstLine="567"/>
        <w:jc w:val="both"/>
      </w:pPr>
      <w:r>
        <w:lastRenderedPageBreak/>
        <w:t>Data mining adalah kegiatan yang meliputi pengumpulan dan pemakaian data historis untuk menemukan keteraturan, pola atau hubungan dalam set data yang berukuran besar (Santoso 2007).</w:t>
      </w:r>
    </w:p>
    <w:p w:rsidR="001240EC" w:rsidRDefault="00C725BE" w:rsidP="00D02A6D">
      <w:pPr>
        <w:pStyle w:val="NormalWeb"/>
        <w:numPr>
          <w:ilvl w:val="2"/>
          <w:numId w:val="9"/>
        </w:numPr>
        <w:spacing w:before="120" w:beforeAutospacing="0" w:after="0" w:afterAutospacing="0" w:line="480" w:lineRule="auto"/>
        <w:ind w:left="0" w:firstLine="0"/>
        <w:jc w:val="both"/>
        <w:rPr>
          <w:b/>
        </w:rPr>
      </w:pPr>
      <w:r w:rsidRPr="00C725BE">
        <w:rPr>
          <w:b/>
        </w:rPr>
        <w:t>Tujuan Data Mining</w:t>
      </w:r>
    </w:p>
    <w:p w:rsidR="00CD2CBF" w:rsidRPr="00CE2B75" w:rsidRDefault="00CE2B75" w:rsidP="00CD2CBF">
      <w:pPr>
        <w:pStyle w:val="NormalWeb"/>
        <w:spacing w:before="0" w:beforeAutospacing="0" w:after="0" w:afterAutospacing="0" w:line="480" w:lineRule="auto"/>
        <w:ind w:right="49" w:firstLine="567"/>
        <w:jc w:val="both"/>
      </w:pPr>
      <w:proofErr w:type="gramStart"/>
      <w:r>
        <w:t xml:space="preserve">Data mining digunakan untuk mencari pengetahuan </w:t>
      </w:r>
      <w:r w:rsidR="00544B69">
        <w:t>yang terdapat dalam basis data yang besar sehingga sering disebut Knowledge Discovery in Database (KKD).</w:t>
      </w:r>
      <w:proofErr w:type="gramEnd"/>
      <w:r w:rsidR="00544B69">
        <w:t xml:space="preserve"> Proses pencarian pengetahuan ini menggunkan berbagai teknik-teknik pembelajaran komputer (Mechine Learning) untuk menganalisis dan mengekstraksikannya. Proses pencarian bersifat iteratif dan interatif untuk menemukan pola atau model yang sahih, baru, bermanfaat, dan dimengerti. </w:t>
      </w:r>
      <w:proofErr w:type="gramStart"/>
      <w:r w:rsidR="00544B69">
        <w:t>Dalam penerapannya data mining memerlukan berbagai perangkat lunak analisis data untuk menemukan pola dan relasi data agar dapat digunakan untuk membuat prediksi dengan akurat.</w:t>
      </w:r>
      <w:proofErr w:type="gramEnd"/>
      <w:r w:rsidR="00544B69">
        <w:t xml:space="preserve"> </w:t>
      </w:r>
    </w:p>
    <w:p w:rsidR="00853894" w:rsidRPr="00D667E1" w:rsidRDefault="001240EC" w:rsidP="00D02A6D">
      <w:pPr>
        <w:pStyle w:val="NormalWeb"/>
        <w:numPr>
          <w:ilvl w:val="2"/>
          <w:numId w:val="9"/>
        </w:numPr>
        <w:spacing w:before="120" w:beforeAutospacing="0" w:after="0" w:afterAutospacing="0" w:line="480" w:lineRule="auto"/>
        <w:ind w:left="0" w:firstLine="0"/>
        <w:jc w:val="both"/>
        <w:rPr>
          <w:b/>
        </w:rPr>
      </w:pPr>
      <w:r>
        <w:rPr>
          <w:b/>
          <w:bCs/>
          <w:iCs/>
        </w:rPr>
        <w:t>Tahapan -Tahapan</w:t>
      </w:r>
      <w:r w:rsidRPr="00D7634A">
        <w:rPr>
          <w:b/>
          <w:bCs/>
          <w:iCs/>
        </w:rPr>
        <w:t xml:space="preserve"> Data Mining</w:t>
      </w:r>
    </w:p>
    <w:p w:rsidR="00341797" w:rsidRDefault="00341797" w:rsidP="00341797">
      <w:pPr>
        <w:pStyle w:val="NormalWeb"/>
        <w:spacing w:before="0" w:beforeAutospacing="0" w:after="0" w:afterAutospacing="0" w:line="480" w:lineRule="auto"/>
        <w:ind w:right="49"/>
        <w:rPr>
          <w:b/>
        </w:rPr>
      </w:pPr>
      <w:r>
        <w:rPr>
          <w:b/>
          <w:noProof/>
          <w:lang w:val="en-SG" w:eastAsia="en-SG"/>
        </w:rPr>
        <w:drawing>
          <wp:inline distT="0" distB="0" distL="0" distR="0">
            <wp:extent cx="3352800" cy="2724150"/>
            <wp:effectExtent l="19050" t="0" r="0" b="0"/>
            <wp:docPr id="1" name="Picture 0" descr="rezqiyawati 2009.g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zqiyawati 2009.gp3.png"/>
                    <pic:cNvPicPr/>
                  </pic:nvPicPr>
                  <pic:blipFill>
                    <a:blip r:embed="rId9" cstate="print"/>
                    <a:stretch>
                      <a:fillRect/>
                    </a:stretch>
                  </pic:blipFill>
                  <pic:spPr>
                    <a:xfrm>
                      <a:off x="0" y="0"/>
                      <a:ext cx="3352800" cy="2724150"/>
                    </a:xfrm>
                    <a:prstGeom prst="rect">
                      <a:avLst/>
                    </a:prstGeom>
                  </pic:spPr>
                </pic:pic>
              </a:graphicData>
            </a:graphic>
          </wp:inline>
        </w:drawing>
      </w:r>
    </w:p>
    <w:p w:rsidR="00853894" w:rsidRPr="009A25C1" w:rsidRDefault="00CB6FFB" w:rsidP="00CB6FFB">
      <w:pPr>
        <w:pStyle w:val="NormalWeb"/>
        <w:spacing w:before="0" w:beforeAutospacing="0" w:after="0" w:afterAutospacing="0" w:line="480" w:lineRule="auto"/>
        <w:ind w:right="49"/>
      </w:pPr>
      <w:proofErr w:type="gramStart"/>
      <w:r>
        <w:rPr>
          <w:b/>
        </w:rPr>
        <w:t>Gambar 2.1</w:t>
      </w:r>
      <w:r w:rsidR="00860100">
        <w:rPr>
          <w:b/>
        </w:rPr>
        <w:t>.</w:t>
      </w:r>
      <w:proofErr w:type="gramEnd"/>
      <w:r>
        <w:rPr>
          <w:b/>
        </w:rPr>
        <w:t xml:space="preserve"> </w:t>
      </w:r>
      <w:r w:rsidR="00FC46E6">
        <w:t>Tahap – Tahap Data Mining</w:t>
      </w:r>
    </w:p>
    <w:p w:rsidR="001240EC" w:rsidRDefault="00AA76DE" w:rsidP="00341797">
      <w:pPr>
        <w:pStyle w:val="NormalWeb"/>
        <w:tabs>
          <w:tab w:val="left" w:pos="284"/>
        </w:tabs>
        <w:spacing w:before="0" w:beforeAutospacing="0" w:after="0" w:afterAutospacing="0" w:line="480" w:lineRule="auto"/>
        <w:ind w:right="49" w:firstLine="709"/>
        <w:jc w:val="both"/>
        <w:rPr>
          <w:color w:val="000000"/>
        </w:rPr>
      </w:pPr>
      <w:r w:rsidRPr="00341797">
        <w:rPr>
          <w:color w:val="000000"/>
        </w:rPr>
        <w:lastRenderedPageBreak/>
        <w:t>Sebagai suatu rangkaian proses, data mining dapat dibagi menjadi beberapa tahap y</w:t>
      </w:r>
      <w:r w:rsidR="00341797" w:rsidRPr="00341797">
        <w:rPr>
          <w:color w:val="000000"/>
        </w:rPr>
        <w:t xml:space="preserve">ang diilustrasikan pada </w:t>
      </w:r>
      <w:proofErr w:type="gramStart"/>
      <w:r w:rsidR="00341797" w:rsidRPr="00341797">
        <w:rPr>
          <w:color w:val="000000"/>
        </w:rPr>
        <w:t xml:space="preserve">Gambar </w:t>
      </w:r>
      <w:r w:rsidRPr="00341797">
        <w:rPr>
          <w:color w:val="000000"/>
        </w:rPr>
        <w:t xml:space="preserve"> di</w:t>
      </w:r>
      <w:proofErr w:type="gramEnd"/>
      <w:r w:rsidRPr="00341797">
        <w:rPr>
          <w:color w:val="000000"/>
        </w:rPr>
        <w:t xml:space="preserve"> atas. </w:t>
      </w:r>
      <w:proofErr w:type="gramStart"/>
      <w:r w:rsidRPr="00341797">
        <w:rPr>
          <w:color w:val="000000"/>
        </w:rPr>
        <w:t>Tahap-tahap tersebut bersifat interaktif di mana pemakai terlibat langsung atau dengan perantaraan knowledge base.</w:t>
      </w:r>
      <w:proofErr w:type="gramEnd"/>
      <w:r w:rsidRPr="00341797">
        <w:rPr>
          <w:color w:val="000000"/>
        </w:rPr>
        <w:t xml:space="preserve"> Tahapan-tahapan tersebut, </w:t>
      </w:r>
      <w:proofErr w:type="gramStart"/>
      <w:r w:rsidRPr="00341797">
        <w:rPr>
          <w:color w:val="000000"/>
        </w:rPr>
        <w:t>diantaranya :</w:t>
      </w:r>
      <w:proofErr w:type="gramEnd"/>
    </w:p>
    <w:p w:rsidR="00853894" w:rsidRPr="00D667E1" w:rsidRDefault="00FC46E6" w:rsidP="00D667E1">
      <w:pPr>
        <w:pStyle w:val="NormalWeb"/>
        <w:spacing w:before="0" w:beforeAutospacing="0" w:after="0" w:afterAutospacing="0" w:line="480" w:lineRule="auto"/>
        <w:ind w:right="49"/>
        <w:jc w:val="left"/>
      </w:pPr>
      <w:r w:rsidRPr="009A25C1">
        <w:t>(</w:t>
      </w:r>
      <w:proofErr w:type="gramStart"/>
      <w:r w:rsidR="007F226E">
        <w:t>sumber ;</w:t>
      </w:r>
      <w:proofErr w:type="gramEnd"/>
      <w:r w:rsidR="007F226E">
        <w:t xml:space="preserve"> </w:t>
      </w:r>
      <w:r w:rsidR="0005041F">
        <w:t>Ham &amp; Kamber 2006</w:t>
      </w:r>
      <w:r w:rsidRPr="009A25C1">
        <w:t>)</w:t>
      </w:r>
    </w:p>
    <w:p w:rsidR="00341797" w:rsidRPr="003179CD" w:rsidRDefault="00341797" w:rsidP="00750545">
      <w:pPr>
        <w:pStyle w:val="NormalWeb"/>
        <w:numPr>
          <w:ilvl w:val="0"/>
          <w:numId w:val="22"/>
        </w:numPr>
        <w:tabs>
          <w:tab w:val="left" w:pos="426"/>
          <w:tab w:val="left" w:pos="851"/>
        </w:tabs>
        <w:spacing w:before="0" w:beforeAutospacing="0" w:after="0" w:afterAutospacing="0" w:line="480" w:lineRule="auto"/>
        <w:ind w:left="851" w:right="49" w:hanging="851"/>
        <w:jc w:val="both"/>
        <w:rPr>
          <w:i/>
          <w:iCs/>
          <w:color w:val="000000"/>
        </w:rPr>
      </w:pPr>
      <w:r w:rsidRPr="003179CD">
        <w:rPr>
          <w:bCs/>
          <w:color w:val="000000"/>
        </w:rPr>
        <w:t>Pembersihan data</w:t>
      </w:r>
      <w:r w:rsidRPr="003179CD">
        <w:rPr>
          <w:b/>
          <w:bCs/>
          <w:color w:val="000000"/>
        </w:rPr>
        <w:t> </w:t>
      </w:r>
      <w:r w:rsidRPr="003179CD">
        <w:rPr>
          <w:i/>
          <w:iCs/>
          <w:color w:val="000000"/>
        </w:rPr>
        <w:t>(untuk membuang data yang tidak konsisten dan noise)</w:t>
      </w:r>
    </w:p>
    <w:p w:rsidR="003179CD" w:rsidRPr="003179CD" w:rsidRDefault="003179CD" w:rsidP="00750545">
      <w:pPr>
        <w:pStyle w:val="NormalWeb"/>
        <w:tabs>
          <w:tab w:val="left" w:pos="142"/>
          <w:tab w:val="left" w:pos="426"/>
        </w:tabs>
        <w:spacing w:before="0" w:beforeAutospacing="0" w:after="0" w:afterAutospacing="0" w:line="480" w:lineRule="auto"/>
        <w:ind w:left="426" w:right="49"/>
        <w:jc w:val="both"/>
        <w:rPr>
          <w:color w:val="000000"/>
        </w:rPr>
      </w:pPr>
      <w:proofErr w:type="gramStart"/>
      <w:r w:rsidRPr="003179CD">
        <w:rPr>
          <w:color w:val="000000"/>
        </w:rPr>
        <w:t>Pada umumnya data yang diperoleh, baik dari database suatu perusahaan maupun hasil eksperimen, memiliki isian-isian yang tidak sempurna seperti data yang hilang, data yang tidak valid atau juga hanya sekedar salah ketik.</w:t>
      </w:r>
      <w:proofErr w:type="gramEnd"/>
      <w:r w:rsidRPr="003179CD">
        <w:rPr>
          <w:color w:val="000000"/>
        </w:rPr>
        <w:t xml:space="preserve"> </w:t>
      </w:r>
      <w:proofErr w:type="gramStart"/>
      <w:r w:rsidRPr="003179CD">
        <w:rPr>
          <w:color w:val="000000"/>
        </w:rPr>
        <w:t>Selain itu, ada juga atribut-atribut data yang tidak relevan dengan hipotesa data mining yang kita miliki.</w:t>
      </w:r>
      <w:proofErr w:type="gramEnd"/>
      <w:r w:rsidRPr="003179CD">
        <w:rPr>
          <w:color w:val="000000"/>
        </w:rPr>
        <w:t xml:space="preserve"> </w:t>
      </w:r>
      <w:proofErr w:type="gramStart"/>
      <w:r w:rsidRPr="003179CD">
        <w:rPr>
          <w:color w:val="000000"/>
        </w:rPr>
        <w:t>Data-data yang tidak relevan itu juga lebih baik dibuang karena keberadaannya bisa mengurangi mutu atau akurasi dari hasil data mining nantinya.</w:t>
      </w:r>
      <w:proofErr w:type="gramEnd"/>
      <w:r w:rsidRPr="003179CD">
        <w:rPr>
          <w:color w:val="000000"/>
        </w:rPr>
        <w:t xml:space="preserve"> Garbage in garbage out (hanya sampah yang </w:t>
      </w:r>
      <w:proofErr w:type="gramStart"/>
      <w:r w:rsidRPr="003179CD">
        <w:rPr>
          <w:color w:val="000000"/>
        </w:rPr>
        <w:t>akan</w:t>
      </w:r>
      <w:proofErr w:type="gramEnd"/>
      <w:r w:rsidRPr="003179CD">
        <w:rPr>
          <w:color w:val="000000"/>
        </w:rPr>
        <w:t xml:space="preserve"> dihasilkan bila yang dimasukkan juga sampah) merupakan istilah yang sering dipakai untuk menggambarkan tahap ini. Pembersihan data juga </w:t>
      </w:r>
      <w:proofErr w:type="gramStart"/>
      <w:r w:rsidRPr="003179CD">
        <w:rPr>
          <w:color w:val="000000"/>
        </w:rPr>
        <w:t>akan</w:t>
      </w:r>
      <w:proofErr w:type="gramEnd"/>
      <w:r w:rsidRPr="003179CD">
        <w:rPr>
          <w:color w:val="000000"/>
        </w:rPr>
        <w:t xml:space="preserve"> mempengaruhi performasi dari sistem data mining karena data yang ditangani akan berkurang jumlah dan kompleksitasnya.</w:t>
      </w:r>
    </w:p>
    <w:p w:rsidR="003179CD" w:rsidRPr="003179CD" w:rsidRDefault="003179CD" w:rsidP="00750545">
      <w:pPr>
        <w:pStyle w:val="NormalWeb"/>
        <w:numPr>
          <w:ilvl w:val="0"/>
          <w:numId w:val="22"/>
        </w:numPr>
        <w:tabs>
          <w:tab w:val="left" w:pos="426"/>
        </w:tabs>
        <w:spacing w:before="0" w:beforeAutospacing="0" w:after="0" w:afterAutospacing="0" w:line="480" w:lineRule="auto"/>
        <w:ind w:left="851" w:right="49" w:hanging="851"/>
        <w:jc w:val="both"/>
        <w:rPr>
          <w:i/>
          <w:iCs/>
          <w:color w:val="000000"/>
        </w:rPr>
      </w:pPr>
      <w:r w:rsidRPr="003179CD">
        <w:rPr>
          <w:bCs/>
          <w:color w:val="000000"/>
        </w:rPr>
        <w:t>Integrasi data (penggabungan data dari beberapa sumber)</w:t>
      </w:r>
    </w:p>
    <w:p w:rsidR="003179CD" w:rsidRPr="003179CD" w:rsidRDefault="003179CD" w:rsidP="00750545">
      <w:pPr>
        <w:pStyle w:val="NormalWeb"/>
        <w:tabs>
          <w:tab w:val="left" w:pos="426"/>
          <w:tab w:val="left" w:pos="1418"/>
        </w:tabs>
        <w:spacing w:before="0" w:beforeAutospacing="0" w:after="0" w:afterAutospacing="0" w:line="480" w:lineRule="auto"/>
        <w:ind w:left="426" w:right="49"/>
        <w:jc w:val="both"/>
        <w:rPr>
          <w:color w:val="000000"/>
        </w:rPr>
      </w:pPr>
      <w:r w:rsidRPr="003179CD">
        <w:rPr>
          <w:color w:val="000000"/>
        </w:rPr>
        <w:t xml:space="preserve">Tidak jarang data yang diperlukan untuk data mining tidak hanya berasal dari satu database tetapi juga berasal dari beberapa database atau file teks. Integrasi data dilakukan pada atribut-aribut yang mengidentifikasikan entitas-entitas yang unik seperti atribut </w:t>
      </w:r>
      <w:proofErr w:type="gramStart"/>
      <w:r w:rsidRPr="003179CD">
        <w:rPr>
          <w:color w:val="000000"/>
        </w:rPr>
        <w:t>nama</w:t>
      </w:r>
      <w:proofErr w:type="gramEnd"/>
      <w:r w:rsidRPr="003179CD">
        <w:rPr>
          <w:color w:val="000000"/>
        </w:rPr>
        <w:t xml:space="preserve">, jenis produk, nomor pelanggan dsb. </w:t>
      </w:r>
      <w:proofErr w:type="gramStart"/>
      <w:r w:rsidRPr="003179CD">
        <w:rPr>
          <w:color w:val="000000"/>
        </w:rPr>
        <w:t xml:space="preserve">Integrasi data perlu dilakukan secara cermat karena kesalahan pada integrasi data bisa </w:t>
      </w:r>
      <w:r w:rsidRPr="003179CD">
        <w:rPr>
          <w:color w:val="000000"/>
        </w:rPr>
        <w:lastRenderedPageBreak/>
        <w:t>menghasilkan hasil yang menyimpang dan bahkan menyesatkan pengambilan aksi nantinya.</w:t>
      </w:r>
      <w:proofErr w:type="gramEnd"/>
      <w:r w:rsidRPr="003179CD">
        <w:rPr>
          <w:color w:val="000000"/>
        </w:rPr>
        <w:t xml:space="preserve"> Sebagai contoh bila integrasi data berdasarkan jenis produk ternyata menggabungkan produk dari kategori yang berbeda maka </w:t>
      </w:r>
      <w:proofErr w:type="gramStart"/>
      <w:r w:rsidRPr="003179CD">
        <w:rPr>
          <w:color w:val="000000"/>
        </w:rPr>
        <w:t>akan</w:t>
      </w:r>
      <w:proofErr w:type="gramEnd"/>
      <w:r w:rsidRPr="003179CD">
        <w:rPr>
          <w:color w:val="000000"/>
        </w:rPr>
        <w:t xml:space="preserve"> didapatkan korelasi antar produk yang sebenarnya tidak ada. Dalam integrasi data ini juga perlu dilakukan transformasi dan pembersihan data karena seringkali data dari dua database berbeda tidak </w:t>
      </w:r>
      <w:proofErr w:type="gramStart"/>
      <w:r w:rsidRPr="003179CD">
        <w:rPr>
          <w:color w:val="000000"/>
        </w:rPr>
        <w:t>sama</w:t>
      </w:r>
      <w:proofErr w:type="gramEnd"/>
      <w:r w:rsidRPr="003179CD">
        <w:rPr>
          <w:color w:val="000000"/>
        </w:rPr>
        <w:t xml:space="preserve"> cara penulisannya atau bahkan data yang ada di satu database ternyata tidak ada di database lainnya.</w:t>
      </w:r>
    </w:p>
    <w:p w:rsidR="003179CD" w:rsidRPr="003179CD" w:rsidRDefault="003179CD" w:rsidP="00750545">
      <w:pPr>
        <w:pStyle w:val="NormalWeb"/>
        <w:numPr>
          <w:ilvl w:val="0"/>
          <w:numId w:val="22"/>
        </w:numPr>
        <w:tabs>
          <w:tab w:val="left" w:pos="426"/>
        </w:tabs>
        <w:spacing w:before="0" w:beforeAutospacing="0" w:after="0" w:afterAutospacing="0" w:line="480" w:lineRule="auto"/>
        <w:ind w:left="851" w:right="49" w:hanging="851"/>
        <w:jc w:val="both"/>
        <w:rPr>
          <w:bCs/>
          <w:color w:val="000000"/>
        </w:rPr>
      </w:pPr>
      <w:r w:rsidRPr="003179CD">
        <w:rPr>
          <w:bCs/>
          <w:color w:val="000000"/>
        </w:rPr>
        <w:t>Transformasi data (data diubah menjadi bentuk yang sesuai untuk di-mining)</w:t>
      </w:r>
    </w:p>
    <w:p w:rsidR="003179CD" w:rsidRPr="003179CD" w:rsidRDefault="003179CD" w:rsidP="00750545">
      <w:pPr>
        <w:pStyle w:val="NormalWeb"/>
        <w:tabs>
          <w:tab w:val="left" w:pos="426"/>
        </w:tabs>
        <w:spacing w:before="0" w:beforeAutospacing="0" w:after="0" w:afterAutospacing="0" w:line="480" w:lineRule="auto"/>
        <w:ind w:left="426" w:right="49"/>
        <w:jc w:val="both"/>
        <w:rPr>
          <w:color w:val="000000"/>
        </w:rPr>
      </w:pPr>
      <w:r w:rsidRPr="003179CD">
        <w:rPr>
          <w:color w:val="000000"/>
        </w:rPr>
        <w:t xml:space="preserve">Beberapa teknik data mining membutuhkan format data yang khusus sebelum bisa diaplikasikan. Sebagai contoh beberapa teknik standar seperti analisis asosiasi dan klastering hanya bisa menerima input data kategorikal. </w:t>
      </w:r>
      <w:proofErr w:type="gramStart"/>
      <w:r w:rsidRPr="003179CD">
        <w:rPr>
          <w:color w:val="000000"/>
        </w:rPr>
        <w:t>Karenanya data berupa angka numerik yang berlanjut perlu dibagi-bagi menjadi beberapa interval.</w:t>
      </w:r>
      <w:proofErr w:type="gramEnd"/>
      <w:r w:rsidRPr="003179CD">
        <w:rPr>
          <w:color w:val="000000"/>
        </w:rPr>
        <w:t xml:space="preserve"> </w:t>
      </w:r>
      <w:proofErr w:type="gramStart"/>
      <w:r w:rsidRPr="003179CD">
        <w:rPr>
          <w:color w:val="000000"/>
        </w:rPr>
        <w:t>Proses ini sering disebut binning.</w:t>
      </w:r>
      <w:proofErr w:type="gramEnd"/>
      <w:r w:rsidRPr="003179CD">
        <w:rPr>
          <w:color w:val="000000"/>
        </w:rPr>
        <w:t xml:space="preserve"> </w:t>
      </w:r>
      <w:proofErr w:type="gramStart"/>
      <w:r w:rsidRPr="003179CD">
        <w:rPr>
          <w:color w:val="000000"/>
        </w:rPr>
        <w:t>Disini juga dilakukan pemilihan data yang diperlukan oleh teknik data mining yang dipakai.</w:t>
      </w:r>
      <w:proofErr w:type="gramEnd"/>
      <w:r w:rsidRPr="003179CD">
        <w:rPr>
          <w:color w:val="000000"/>
        </w:rPr>
        <w:t xml:space="preserve"> Transformasi dan pemilihan data ini juga menentukan kualitas dari hasil data mining nantinya karena ada beberapa karakteristik dari teknik-teknik data mining tertentu yang tergantung pada tahapan ini.</w:t>
      </w:r>
    </w:p>
    <w:p w:rsidR="003179CD" w:rsidRPr="003179CD" w:rsidRDefault="003179CD" w:rsidP="00750545">
      <w:pPr>
        <w:pStyle w:val="NormalWeb"/>
        <w:numPr>
          <w:ilvl w:val="0"/>
          <w:numId w:val="22"/>
        </w:numPr>
        <w:tabs>
          <w:tab w:val="left" w:pos="426"/>
        </w:tabs>
        <w:spacing w:before="0" w:beforeAutospacing="0" w:after="0" w:afterAutospacing="0" w:line="480" w:lineRule="auto"/>
        <w:ind w:left="0" w:right="49" w:firstLine="0"/>
        <w:jc w:val="both"/>
        <w:rPr>
          <w:bCs/>
          <w:color w:val="000000"/>
        </w:rPr>
      </w:pPr>
      <w:r w:rsidRPr="003179CD">
        <w:rPr>
          <w:bCs/>
          <w:color w:val="000000"/>
        </w:rPr>
        <w:t>Aplikasi teknik data mining</w:t>
      </w:r>
    </w:p>
    <w:p w:rsidR="007D2426" w:rsidRPr="003179CD" w:rsidRDefault="003179CD" w:rsidP="00D667E1">
      <w:pPr>
        <w:pStyle w:val="NormalWeb"/>
        <w:tabs>
          <w:tab w:val="left" w:pos="993"/>
        </w:tabs>
        <w:spacing w:before="0" w:beforeAutospacing="0" w:after="0" w:afterAutospacing="0" w:line="480" w:lineRule="auto"/>
        <w:ind w:left="426" w:right="49"/>
        <w:jc w:val="both"/>
        <w:rPr>
          <w:color w:val="000000"/>
        </w:rPr>
      </w:pPr>
      <w:r w:rsidRPr="003179CD">
        <w:rPr>
          <w:color w:val="000000"/>
        </w:rPr>
        <w:t xml:space="preserve">Aplikasi teknik data mining sendiri hanya merupakan salah satu bagian dari proses data mining. </w:t>
      </w:r>
      <w:proofErr w:type="gramStart"/>
      <w:r w:rsidRPr="003179CD">
        <w:rPr>
          <w:color w:val="000000"/>
        </w:rPr>
        <w:t>Ada beberapa teknik data mining yang sudah umum dipakai.</w:t>
      </w:r>
      <w:proofErr w:type="gramEnd"/>
      <w:r w:rsidRPr="003179CD">
        <w:rPr>
          <w:color w:val="000000"/>
        </w:rPr>
        <w:t xml:space="preserve"> Kita </w:t>
      </w:r>
      <w:proofErr w:type="gramStart"/>
      <w:r w:rsidRPr="003179CD">
        <w:rPr>
          <w:color w:val="000000"/>
        </w:rPr>
        <w:t>akan</w:t>
      </w:r>
      <w:proofErr w:type="gramEnd"/>
      <w:r w:rsidRPr="003179CD">
        <w:rPr>
          <w:color w:val="000000"/>
        </w:rPr>
        <w:t xml:space="preserve"> membahas lebih jauh mengenai teknik-teknik yang ada di seksi berikutnya. Perlu diperhatikan bahwa ada kalanya teknik-teknik data mining umum yang tersedia di pasar tidak mencukupi untuk melaksanakan data mining </w:t>
      </w:r>
      <w:r w:rsidRPr="003179CD">
        <w:rPr>
          <w:color w:val="000000"/>
        </w:rPr>
        <w:lastRenderedPageBreak/>
        <w:t xml:space="preserve">di bidang tertentu atau untuk data tertentu. </w:t>
      </w:r>
      <w:proofErr w:type="gramStart"/>
      <w:r w:rsidRPr="003179CD">
        <w:rPr>
          <w:color w:val="000000"/>
        </w:rPr>
        <w:t>Sebagai contoh akhir-akhir ini dikembangkan berbagai teknik data mining baru untuk penerapan di bidang bioinformatika seperti analisa hasil microarray untuk mengidentifikasi DNA dan fungsi-fungsinya</w:t>
      </w:r>
      <w:r w:rsidR="007F226E">
        <w:rPr>
          <w:color w:val="000000"/>
        </w:rPr>
        <w:t>.</w:t>
      </w:r>
      <w:proofErr w:type="gramEnd"/>
    </w:p>
    <w:p w:rsidR="003179CD" w:rsidRPr="003179CD" w:rsidRDefault="003179CD" w:rsidP="00750545">
      <w:pPr>
        <w:pStyle w:val="NormalWeb"/>
        <w:numPr>
          <w:ilvl w:val="0"/>
          <w:numId w:val="22"/>
        </w:numPr>
        <w:tabs>
          <w:tab w:val="left" w:pos="426"/>
        </w:tabs>
        <w:spacing w:before="0" w:beforeAutospacing="0" w:after="0" w:afterAutospacing="0" w:line="480" w:lineRule="auto"/>
        <w:ind w:left="851" w:right="49" w:hanging="851"/>
        <w:jc w:val="both"/>
        <w:rPr>
          <w:bCs/>
          <w:color w:val="000000"/>
        </w:rPr>
      </w:pPr>
      <w:r w:rsidRPr="003179CD">
        <w:rPr>
          <w:bCs/>
          <w:color w:val="000000"/>
        </w:rPr>
        <w:t>Evaluasi pola yang ditemukan (untuk menemukan yang menarik/bernilai)</w:t>
      </w:r>
    </w:p>
    <w:p w:rsidR="00D667E1" w:rsidRPr="003179CD" w:rsidRDefault="003179CD" w:rsidP="00D667E1">
      <w:pPr>
        <w:pStyle w:val="NormalWeb"/>
        <w:tabs>
          <w:tab w:val="left" w:pos="426"/>
        </w:tabs>
        <w:spacing w:before="0" w:beforeAutospacing="0" w:after="0" w:afterAutospacing="0" w:line="480" w:lineRule="auto"/>
        <w:ind w:left="426" w:right="49"/>
        <w:jc w:val="both"/>
        <w:rPr>
          <w:color w:val="000000"/>
        </w:rPr>
      </w:pPr>
      <w:r w:rsidRPr="003179CD">
        <w:rPr>
          <w:color w:val="000000"/>
        </w:rPr>
        <w:t xml:space="preserve">Dalam tahap ini hasil dari teknik data mining berupa pola-pola yang khas maupun model prediksi dievaluasi untuk menilai apakah hipotesa yang ada memang tercapai. Bila ternyata hasil yang diperoleh tidak sesuai hipotesa ada beberapa alternatif yang dapat diambil </w:t>
      </w:r>
      <w:proofErr w:type="gramStart"/>
      <w:r w:rsidRPr="003179CD">
        <w:rPr>
          <w:color w:val="000000"/>
        </w:rPr>
        <w:t>seperti :</w:t>
      </w:r>
      <w:proofErr w:type="gramEnd"/>
      <w:r w:rsidRPr="003179CD">
        <w:rPr>
          <w:color w:val="000000"/>
        </w:rPr>
        <w:t xml:space="preserve"> menjadikannya umpan balik untuk memperbaiki proses data mining, mencoba teknik data mining lain yang lebih sesuai, atau menerima hasil ini sebagai suatu hasil yang di luar</w:t>
      </w:r>
      <w:r w:rsidR="00EF5C1B">
        <w:rPr>
          <w:color w:val="000000"/>
        </w:rPr>
        <w:t xml:space="preserve"> dugaan yang mungkin bermanfaat.</w:t>
      </w:r>
    </w:p>
    <w:p w:rsidR="003179CD" w:rsidRPr="003179CD" w:rsidRDefault="003179CD" w:rsidP="00750545">
      <w:pPr>
        <w:pStyle w:val="NormalWeb"/>
        <w:numPr>
          <w:ilvl w:val="0"/>
          <w:numId w:val="22"/>
        </w:numPr>
        <w:tabs>
          <w:tab w:val="left" w:pos="426"/>
        </w:tabs>
        <w:spacing w:before="0" w:beforeAutospacing="0" w:after="0" w:afterAutospacing="0" w:line="480" w:lineRule="auto"/>
        <w:ind w:left="851" w:right="49" w:hanging="851"/>
        <w:jc w:val="both"/>
        <w:rPr>
          <w:bCs/>
          <w:color w:val="000000"/>
        </w:rPr>
      </w:pPr>
      <w:r w:rsidRPr="003179CD">
        <w:rPr>
          <w:bCs/>
          <w:color w:val="000000"/>
        </w:rPr>
        <w:t>Presentasi pola yang ditemukan untuk menghasilkan aksi</w:t>
      </w:r>
    </w:p>
    <w:p w:rsidR="00341797" w:rsidRDefault="003179CD" w:rsidP="00750545">
      <w:pPr>
        <w:pStyle w:val="NormalWeb"/>
        <w:tabs>
          <w:tab w:val="left" w:pos="426"/>
        </w:tabs>
        <w:spacing w:before="0" w:beforeAutospacing="0" w:after="0" w:afterAutospacing="0" w:line="480" w:lineRule="auto"/>
        <w:ind w:left="426" w:right="49"/>
        <w:jc w:val="both"/>
        <w:rPr>
          <w:color w:val="000000"/>
        </w:rPr>
      </w:pPr>
      <w:r w:rsidRPr="003179CD">
        <w:rPr>
          <w:color w:val="000000"/>
        </w:rPr>
        <w:t xml:space="preserve">Tahap terakhir dari proses data mining adalah bagaimana memformulasikan keputusan atau aksi dari hasil analisa yang didapat. </w:t>
      </w:r>
      <w:proofErr w:type="gramStart"/>
      <w:r w:rsidRPr="003179CD">
        <w:rPr>
          <w:color w:val="000000"/>
        </w:rPr>
        <w:t>Ada kalanya hal ini harus melibatkan orang-orang yang tidak memahami data mining.</w:t>
      </w:r>
      <w:proofErr w:type="gramEnd"/>
      <w:r w:rsidRPr="003179CD">
        <w:rPr>
          <w:color w:val="000000"/>
        </w:rPr>
        <w:t xml:space="preserve"> Karenanya presentasi hasil data mining dalam bentuk pengetahuan yang bisa dipahami semua orang adalah satu tahapan yang diperlukan dalam proses data mining. </w:t>
      </w:r>
      <w:proofErr w:type="gramStart"/>
      <w:r w:rsidRPr="003179CD">
        <w:rPr>
          <w:color w:val="000000"/>
        </w:rPr>
        <w:t>Dalam presentasi ini, visualisasi juga bisa membantu mengkomunikasikan hasil data mining.</w:t>
      </w:r>
      <w:proofErr w:type="gramEnd"/>
    </w:p>
    <w:p w:rsidR="00D432AA" w:rsidRDefault="00D432AA" w:rsidP="009A25C1">
      <w:pPr>
        <w:pStyle w:val="NormalWeb"/>
        <w:tabs>
          <w:tab w:val="left" w:pos="851"/>
        </w:tabs>
        <w:spacing w:before="0" w:beforeAutospacing="0" w:after="0" w:afterAutospacing="0" w:line="480" w:lineRule="auto"/>
        <w:ind w:right="49"/>
        <w:jc w:val="both"/>
        <w:rPr>
          <w:b/>
          <w:bCs/>
          <w:color w:val="000000"/>
        </w:rPr>
      </w:pPr>
    </w:p>
    <w:p w:rsidR="00D667E1" w:rsidRDefault="00D667E1" w:rsidP="009A25C1">
      <w:pPr>
        <w:pStyle w:val="NormalWeb"/>
        <w:tabs>
          <w:tab w:val="left" w:pos="851"/>
        </w:tabs>
        <w:spacing w:before="0" w:beforeAutospacing="0" w:after="0" w:afterAutospacing="0" w:line="480" w:lineRule="auto"/>
        <w:ind w:right="49"/>
        <w:jc w:val="both"/>
        <w:rPr>
          <w:b/>
          <w:bCs/>
          <w:color w:val="000000"/>
        </w:rPr>
      </w:pPr>
    </w:p>
    <w:p w:rsidR="00D667E1" w:rsidRPr="00C725BE" w:rsidRDefault="00D667E1" w:rsidP="009A25C1">
      <w:pPr>
        <w:pStyle w:val="NormalWeb"/>
        <w:tabs>
          <w:tab w:val="left" w:pos="851"/>
        </w:tabs>
        <w:spacing w:before="0" w:beforeAutospacing="0" w:after="0" w:afterAutospacing="0" w:line="480" w:lineRule="auto"/>
        <w:ind w:right="49"/>
        <w:jc w:val="both"/>
        <w:rPr>
          <w:b/>
          <w:bCs/>
          <w:color w:val="000000"/>
        </w:rPr>
      </w:pPr>
    </w:p>
    <w:p w:rsidR="00DC5655" w:rsidRDefault="00442003" w:rsidP="00DC5655">
      <w:pPr>
        <w:pStyle w:val="NormalWeb"/>
        <w:numPr>
          <w:ilvl w:val="2"/>
          <w:numId w:val="9"/>
        </w:numPr>
        <w:spacing w:before="0" w:beforeAutospacing="0" w:after="0" w:afterAutospacing="0" w:line="480" w:lineRule="auto"/>
        <w:ind w:left="0" w:right="49" w:firstLine="0"/>
        <w:jc w:val="both"/>
        <w:rPr>
          <w:b/>
        </w:rPr>
      </w:pPr>
      <w:r>
        <w:rPr>
          <w:b/>
          <w:bCs/>
          <w:iCs/>
        </w:rPr>
        <w:lastRenderedPageBreak/>
        <w:t xml:space="preserve"> Algoritma </w:t>
      </w:r>
      <w:r w:rsidRPr="001447E0">
        <w:rPr>
          <w:b/>
          <w:bCs/>
          <w:i/>
          <w:iCs/>
        </w:rPr>
        <w:t>Naïve Bayes Classifier</w:t>
      </w:r>
    </w:p>
    <w:p w:rsidR="00DC5655" w:rsidRPr="00DC5655" w:rsidRDefault="00DC5655" w:rsidP="00DC5655">
      <w:pPr>
        <w:pStyle w:val="NormalWeb"/>
        <w:spacing w:before="0" w:beforeAutospacing="0" w:after="0" w:afterAutospacing="0" w:line="480" w:lineRule="auto"/>
        <w:ind w:right="49" w:firstLine="567"/>
        <w:jc w:val="both"/>
        <w:rPr>
          <w:b/>
        </w:rPr>
      </w:pPr>
      <w:proofErr w:type="gramStart"/>
      <w:r w:rsidRPr="00DC5655">
        <w:rPr>
          <w:bCs/>
          <w:i/>
          <w:iCs/>
        </w:rPr>
        <w:t xml:space="preserve">Naïve Bayes Classifier </w:t>
      </w:r>
      <w:r w:rsidRPr="00DC5655">
        <w:rPr>
          <w:bCs/>
          <w:iCs/>
        </w:rPr>
        <w:t>merupakan sebuah metode klasifikasi yang berakar pada teorema bayes.</w:t>
      </w:r>
      <w:proofErr w:type="gramEnd"/>
      <w:r w:rsidRPr="00DC5655">
        <w:rPr>
          <w:bCs/>
          <w:iCs/>
        </w:rPr>
        <w:t xml:space="preserve"> Metode pengklasifikasian dengan menggunakan metode probabilitas dan statistik yang dikemukakan oleh ilmuan inggris Thomas Bayes, yaitu memprediksi peluang dimasa depan berdasarkan pengalaman dimasa sebelumnya sehingga dikenal sebagai </w:t>
      </w:r>
      <w:r w:rsidRPr="00DC5655">
        <w:rPr>
          <w:bCs/>
          <w:i/>
          <w:iCs/>
        </w:rPr>
        <w:t xml:space="preserve">Teorema Bayes. </w:t>
      </w:r>
      <w:r w:rsidRPr="00DC5655">
        <w:rPr>
          <w:bCs/>
          <w:iCs/>
        </w:rPr>
        <w:t xml:space="preserve">Ciri utama dari </w:t>
      </w:r>
      <w:r w:rsidRPr="00DC5655">
        <w:rPr>
          <w:bCs/>
          <w:i/>
          <w:iCs/>
        </w:rPr>
        <w:t>Naïve Bayes Classiier</w:t>
      </w:r>
      <w:r w:rsidRPr="00DC5655">
        <w:rPr>
          <w:bCs/>
          <w:iCs/>
        </w:rPr>
        <w:t xml:space="preserve"> adalah asumsi yang sangat kuat </w:t>
      </w:r>
      <w:proofErr w:type="gramStart"/>
      <w:r w:rsidRPr="00DC5655">
        <w:rPr>
          <w:bCs/>
          <w:iCs/>
        </w:rPr>
        <w:t>akan</w:t>
      </w:r>
      <w:proofErr w:type="gramEnd"/>
      <w:r w:rsidRPr="00DC5655">
        <w:rPr>
          <w:bCs/>
          <w:iCs/>
        </w:rPr>
        <w:t xml:space="preserve"> independensi dari masing-masing kondisi/kejadian (Sry Rahayu Kadir, 2016)</w:t>
      </w:r>
    </w:p>
    <w:p w:rsidR="00DC5655" w:rsidRPr="0045698F" w:rsidRDefault="00DC5655" w:rsidP="00DC5655">
      <w:pPr>
        <w:pStyle w:val="NormalWeb"/>
        <w:numPr>
          <w:ilvl w:val="4"/>
          <w:numId w:val="9"/>
        </w:numPr>
        <w:spacing w:before="0" w:beforeAutospacing="0" w:after="0" w:afterAutospacing="0" w:line="480" w:lineRule="auto"/>
        <w:ind w:left="567" w:right="49" w:hanging="283"/>
        <w:jc w:val="both"/>
      </w:pPr>
      <w:r w:rsidRPr="0045698F">
        <w:rPr>
          <w:bCs/>
          <w:iCs/>
        </w:rPr>
        <w:t xml:space="preserve">Kelebihan </w:t>
      </w:r>
      <w:r w:rsidRPr="0045698F">
        <w:rPr>
          <w:bCs/>
          <w:i/>
          <w:iCs/>
        </w:rPr>
        <w:t>Naïve Bayes Classifier</w:t>
      </w:r>
    </w:p>
    <w:p w:rsidR="00DC5655" w:rsidRDefault="00DC5655" w:rsidP="00DC5655">
      <w:pPr>
        <w:pStyle w:val="NormalWeb"/>
        <w:spacing w:before="0" w:beforeAutospacing="0" w:after="0" w:afterAutospacing="0" w:line="480" w:lineRule="auto"/>
        <w:ind w:left="567" w:right="49"/>
        <w:jc w:val="both"/>
        <w:rPr>
          <w:bCs/>
          <w:iCs/>
        </w:rPr>
      </w:pPr>
      <w:proofErr w:type="gramStart"/>
      <w:r>
        <w:rPr>
          <w:bCs/>
          <w:iCs/>
        </w:rPr>
        <w:t xml:space="preserve">Kelebihan dari penggunaan </w:t>
      </w:r>
      <w:r w:rsidRPr="00023AD5">
        <w:rPr>
          <w:bCs/>
          <w:i/>
          <w:iCs/>
        </w:rPr>
        <w:t>Naïve Bayes Classifier</w:t>
      </w:r>
      <w:r>
        <w:rPr>
          <w:bCs/>
          <w:i/>
          <w:iCs/>
        </w:rPr>
        <w:t xml:space="preserve"> </w:t>
      </w:r>
      <w:r>
        <w:rPr>
          <w:bCs/>
          <w:iCs/>
        </w:rPr>
        <w:t>dalam Sasaran Kinerja Pegawai dapat di tinjau dari prosesnya yang mengambil aksi berdasarkan data-data yang telah ada sebelumnya.</w:t>
      </w:r>
      <w:proofErr w:type="gramEnd"/>
      <w:r>
        <w:rPr>
          <w:bCs/>
          <w:iCs/>
        </w:rPr>
        <w:t xml:space="preserve"> Oleh karena itu, Sasaran Kinerja Pegawai dengan metode ini dapat dipersonalisasi, maksudnya adalah proses Sasaran Kinerja Pegawai dapat di sesuaikan sesuai dengan sifat dan kebutuhan masing-masing orang.</w:t>
      </w:r>
    </w:p>
    <w:p w:rsidR="00DC5655" w:rsidRPr="0045698F" w:rsidRDefault="00DC5655" w:rsidP="00DC5655">
      <w:pPr>
        <w:pStyle w:val="NormalWeb"/>
        <w:numPr>
          <w:ilvl w:val="4"/>
          <w:numId w:val="9"/>
        </w:numPr>
        <w:spacing w:before="0" w:beforeAutospacing="0" w:after="0" w:afterAutospacing="0" w:line="480" w:lineRule="auto"/>
        <w:ind w:left="567" w:right="49" w:hanging="283"/>
        <w:jc w:val="both"/>
        <w:rPr>
          <w:bCs/>
          <w:iCs/>
        </w:rPr>
      </w:pPr>
      <w:r w:rsidRPr="0045698F">
        <w:rPr>
          <w:bCs/>
          <w:iCs/>
        </w:rPr>
        <w:t xml:space="preserve">Kekurangan </w:t>
      </w:r>
      <w:r w:rsidRPr="0045698F">
        <w:rPr>
          <w:bCs/>
          <w:i/>
          <w:iCs/>
        </w:rPr>
        <w:t>Naïve Bayes Classifier</w:t>
      </w:r>
    </w:p>
    <w:p w:rsidR="009C4438" w:rsidRDefault="00DC5655" w:rsidP="00DC5655">
      <w:pPr>
        <w:pStyle w:val="NormalWeb"/>
        <w:spacing w:before="0" w:beforeAutospacing="0" w:after="0" w:afterAutospacing="0" w:line="480" w:lineRule="auto"/>
        <w:ind w:left="567" w:right="49"/>
        <w:jc w:val="both"/>
        <w:rPr>
          <w:bCs/>
          <w:iCs/>
        </w:rPr>
      </w:pPr>
      <w:r>
        <w:rPr>
          <w:bCs/>
          <w:iCs/>
        </w:rPr>
        <w:t xml:space="preserve">Kekurangan dari </w:t>
      </w:r>
      <w:proofErr w:type="gramStart"/>
      <w:r>
        <w:rPr>
          <w:bCs/>
          <w:iCs/>
        </w:rPr>
        <w:t xml:space="preserve">metode  </w:t>
      </w:r>
      <w:r w:rsidRPr="00023AD5">
        <w:rPr>
          <w:bCs/>
          <w:i/>
          <w:iCs/>
        </w:rPr>
        <w:t>Naïve</w:t>
      </w:r>
      <w:proofErr w:type="gramEnd"/>
      <w:r w:rsidRPr="00023AD5">
        <w:rPr>
          <w:bCs/>
          <w:i/>
          <w:iCs/>
        </w:rPr>
        <w:t xml:space="preserve"> Bayes Classifier</w:t>
      </w:r>
      <w:r>
        <w:rPr>
          <w:bCs/>
          <w:i/>
          <w:iCs/>
        </w:rPr>
        <w:t xml:space="preserve"> </w:t>
      </w:r>
      <w:r>
        <w:rPr>
          <w:bCs/>
          <w:iCs/>
        </w:rPr>
        <w:t>ini adalah banyaknya celah untuk mengurangi keefektifan metode in dan akibatnya meloloskan dokumen kedalam kelas tertentu padahal jelas-jelas dokumen tersebut tidak layak berada di kelas tersebut</w:t>
      </w:r>
      <w:r w:rsidR="00E875E6">
        <w:rPr>
          <w:bCs/>
          <w:iCs/>
        </w:rPr>
        <w:t>.  (</w:t>
      </w:r>
      <w:proofErr w:type="gramStart"/>
      <w:r w:rsidR="00E875E6">
        <w:rPr>
          <w:bCs/>
          <w:iCs/>
        </w:rPr>
        <w:t>sumber ;</w:t>
      </w:r>
      <w:proofErr w:type="gramEnd"/>
      <w:r w:rsidR="00E875E6">
        <w:rPr>
          <w:bCs/>
          <w:iCs/>
        </w:rPr>
        <w:t xml:space="preserve"> Sem Tahun 2011</w:t>
      </w:r>
      <w:r>
        <w:rPr>
          <w:bCs/>
          <w:iCs/>
        </w:rPr>
        <w:t>)</w:t>
      </w:r>
    </w:p>
    <w:p w:rsidR="00D667E1" w:rsidRDefault="00D667E1" w:rsidP="00DC5655">
      <w:pPr>
        <w:pStyle w:val="NormalWeb"/>
        <w:spacing w:before="0" w:beforeAutospacing="0" w:after="0" w:afterAutospacing="0" w:line="480" w:lineRule="auto"/>
        <w:ind w:left="567" w:right="49"/>
        <w:jc w:val="both"/>
        <w:rPr>
          <w:bCs/>
          <w:iCs/>
        </w:rPr>
      </w:pPr>
    </w:p>
    <w:p w:rsidR="00D667E1" w:rsidRDefault="00D667E1" w:rsidP="00DC5655">
      <w:pPr>
        <w:pStyle w:val="NormalWeb"/>
        <w:spacing w:before="0" w:beforeAutospacing="0" w:after="0" w:afterAutospacing="0" w:line="480" w:lineRule="auto"/>
        <w:ind w:left="567" w:right="49"/>
        <w:jc w:val="both"/>
        <w:rPr>
          <w:bCs/>
          <w:iCs/>
        </w:rPr>
      </w:pPr>
    </w:p>
    <w:p w:rsidR="00E875E6" w:rsidRPr="00DC5655" w:rsidRDefault="00E875E6" w:rsidP="00E875E6">
      <w:pPr>
        <w:pStyle w:val="NormalWeb"/>
        <w:spacing w:before="0" w:beforeAutospacing="0" w:after="0" w:afterAutospacing="0" w:line="480" w:lineRule="auto"/>
        <w:ind w:right="49"/>
        <w:jc w:val="both"/>
        <w:rPr>
          <w:bCs/>
          <w:iCs/>
        </w:rPr>
      </w:pPr>
    </w:p>
    <w:p w:rsidR="00DC5655" w:rsidRPr="00DC5655" w:rsidRDefault="00DC5655" w:rsidP="00DC5655">
      <w:pPr>
        <w:pStyle w:val="ListParagraph"/>
        <w:numPr>
          <w:ilvl w:val="0"/>
          <w:numId w:val="45"/>
        </w:numPr>
        <w:tabs>
          <w:tab w:val="clear" w:pos="709"/>
        </w:tabs>
        <w:suppressAutoHyphens w:val="0"/>
        <w:ind w:right="49"/>
        <w:jc w:val="both"/>
        <w:rPr>
          <w:rFonts w:eastAsia="Times New Roman"/>
          <w:b/>
          <w:bCs/>
          <w:iCs/>
          <w:vanish/>
          <w:color w:val="auto"/>
        </w:rPr>
      </w:pPr>
    </w:p>
    <w:p w:rsidR="00DC5655" w:rsidRPr="00DC5655" w:rsidRDefault="00DC5655" w:rsidP="00DC5655">
      <w:pPr>
        <w:pStyle w:val="ListParagraph"/>
        <w:numPr>
          <w:ilvl w:val="1"/>
          <w:numId w:val="45"/>
        </w:numPr>
        <w:tabs>
          <w:tab w:val="clear" w:pos="709"/>
        </w:tabs>
        <w:suppressAutoHyphens w:val="0"/>
        <w:ind w:right="49"/>
        <w:jc w:val="both"/>
        <w:rPr>
          <w:rFonts w:eastAsia="Times New Roman"/>
          <w:b/>
          <w:bCs/>
          <w:iCs/>
          <w:vanish/>
          <w:color w:val="auto"/>
        </w:rPr>
      </w:pPr>
    </w:p>
    <w:p w:rsidR="00DC5655" w:rsidRPr="00DC5655" w:rsidRDefault="00DC5655" w:rsidP="00DC5655">
      <w:pPr>
        <w:pStyle w:val="ListParagraph"/>
        <w:numPr>
          <w:ilvl w:val="2"/>
          <w:numId w:val="45"/>
        </w:numPr>
        <w:tabs>
          <w:tab w:val="clear" w:pos="709"/>
        </w:tabs>
        <w:suppressAutoHyphens w:val="0"/>
        <w:ind w:right="49"/>
        <w:jc w:val="both"/>
        <w:rPr>
          <w:rFonts w:eastAsia="Times New Roman"/>
          <w:b/>
          <w:bCs/>
          <w:iCs/>
          <w:vanish/>
          <w:color w:val="auto"/>
        </w:rPr>
      </w:pPr>
    </w:p>
    <w:p w:rsidR="00DC5655" w:rsidRPr="00DC5655" w:rsidRDefault="00DC5655" w:rsidP="00DC5655">
      <w:pPr>
        <w:pStyle w:val="ListParagraph"/>
        <w:numPr>
          <w:ilvl w:val="2"/>
          <w:numId w:val="45"/>
        </w:numPr>
        <w:tabs>
          <w:tab w:val="clear" w:pos="709"/>
        </w:tabs>
        <w:suppressAutoHyphens w:val="0"/>
        <w:ind w:right="49"/>
        <w:jc w:val="both"/>
        <w:rPr>
          <w:rFonts w:eastAsia="Times New Roman"/>
          <w:b/>
          <w:bCs/>
          <w:iCs/>
          <w:vanish/>
          <w:color w:val="auto"/>
        </w:rPr>
      </w:pPr>
    </w:p>
    <w:p w:rsidR="00DC5655" w:rsidRPr="00DC5655" w:rsidRDefault="00DC5655" w:rsidP="00DC5655">
      <w:pPr>
        <w:pStyle w:val="ListParagraph"/>
        <w:numPr>
          <w:ilvl w:val="2"/>
          <w:numId w:val="45"/>
        </w:numPr>
        <w:tabs>
          <w:tab w:val="clear" w:pos="709"/>
        </w:tabs>
        <w:suppressAutoHyphens w:val="0"/>
        <w:ind w:right="49"/>
        <w:jc w:val="both"/>
        <w:rPr>
          <w:rFonts w:eastAsia="Times New Roman"/>
          <w:b/>
          <w:bCs/>
          <w:iCs/>
          <w:vanish/>
          <w:color w:val="auto"/>
        </w:rPr>
      </w:pPr>
    </w:p>
    <w:p w:rsidR="00DC5655" w:rsidRPr="00DC5655" w:rsidRDefault="00DC5655" w:rsidP="00DC5655">
      <w:pPr>
        <w:pStyle w:val="ListParagraph"/>
        <w:numPr>
          <w:ilvl w:val="2"/>
          <w:numId w:val="45"/>
        </w:numPr>
        <w:tabs>
          <w:tab w:val="clear" w:pos="709"/>
        </w:tabs>
        <w:suppressAutoHyphens w:val="0"/>
        <w:ind w:right="49"/>
        <w:jc w:val="both"/>
        <w:rPr>
          <w:rFonts w:eastAsia="Times New Roman"/>
          <w:b/>
          <w:bCs/>
          <w:iCs/>
          <w:vanish/>
          <w:color w:val="auto"/>
        </w:rPr>
      </w:pPr>
    </w:p>
    <w:p w:rsidR="00DC5655" w:rsidRPr="00DC5655" w:rsidRDefault="00DC5655" w:rsidP="00DC5655">
      <w:pPr>
        <w:pStyle w:val="ListParagraph"/>
        <w:numPr>
          <w:ilvl w:val="2"/>
          <w:numId w:val="45"/>
        </w:numPr>
        <w:tabs>
          <w:tab w:val="clear" w:pos="709"/>
        </w:tabs>
        <w:suppressAutoHyphens w:val="0"/>
        <w:ind w:right="49"/>
        <w:jc w:val="both"/>
        <w:rPr>
          <w:rFonts w:eastAsia="Times New Roman"/>
          <w:b/>
          <w:bCs/>
          <w:iCs/>
          <w:vanish/>
          <w:color w:val="auto"/>
        </w:rPr>
      </w:pPr>
    </w:p>
    <w:p w:rsidR="009C4438" w:rsidRPr="009C4438" w:rsidRDefault="009A75A3" w:rsidP="00DC5655">
      <w:pPr>
        <w:pStyle w:val="NormalWeb"/>
        <w:numPr>
          <w:ilvl w:val="3"/>
          <w:numId w:val="45"/>
        </w:numPr>
        <w:spacing w:before="0" w:beforeAutospacing="0" w:after="0" w:afterAutospacing="0" w:line="480" w:lineRule="auto"/>
        <w:ind w:right="49"/>
        <w:jc w:val="both"/>
        <w:rPr>
          <w:b/>
        </w:rPr>
      </w:pPr>
      <w:r w:rsidRPr="009C4438">
        <w:rPr>
          <w:b/>
          <w:bCs/>
          <w:iCs/>
        </w:rPr>
        <w:t xml:space="preserve">Cara Kerja Algoritma </w:t>
      </w:r>
      <w:r w:rsidRPr="009C4438">
        <w:rPr>
          <w:b/>
          <w:bCs/>
          <w:i/>
          <w:iCs/>
        </w:rPr>
        <w:t>Naïve Bayes Classifier</w:t>
      </w:r>
    </w:p>
    <w:p w:rsidR="00DC5655" w:rsidRPr="00DC5655" w:rsidRDefault="009A75A3" w:rsidP="00DC5655">
      <w:pPr>
        <w:pStyle w:val="NormalWeb"/>
        <w:spacing w:before="0" w:beforeAutospacing="0" w:after="0" w:afterAutospacing="0" w:line="480" w:lineRule="auto"/>
        <w:ind w:left="567" w:right="49"/>
        <w:jc w:val="both"/>
        <w:rPr>
          <w:color w:val="000000" w:themeColor="text1"/>
        </w:rPr>
      </w:pPr>
      <w:proofErr w:type="gramStart"/>
      <w:r w:rsidRPr="009C4438">
        <w:rPr>
          <w:color w:val="000000" w:themeColor="text1"/>
        </w:rPr>
        <w:t>Perhitungan Sederhana Naïve Bayes untuk Predeksi Kelulusan.</w:t>
      </w:r>
      <w:proofErr w:type="gramEnd"/>
    </w:p>
    <w:p w:rsidR="009A75A3" w:rsidRPr="009A75A3" w:rsidRDefault="000C5143" w:rsidP="009A75A3">
      <w:pPr>
        <w:shd w:val="clear" w:color="auto" w:fill="FFFFFF"/>
        <w:ind w:right="0"/>
        <w:jc w:val="center"/>
        <w:rPr>
          <w:rFonts w:eastAsia="Times New Roman"/>
          <w:color w:val="000000" w:themeColor="text1"/>
        </w:rPr>
      </w:pPr>
      <w:proofErr w:type="gramStart"/>
      <w:r>
        <w:rPr>
          <w:rFonts w:eastAsia="Times New Roman"/>
          <w:b/>
          <w:color w:val="000000" w:themeColor="text1"/>
        </w:rPr>
        <w:t>Tabel 2.1</w:t>
      </w:r>
      <w:r w:rsidR="00860100">
        <w:rPr>
          <w:rFonts w:eastAsia="Times New Roman"/>
          <w:b/>
          <w:color w:val="000000" w:themeColor="text1"/>
        </w:rPr>
        <w:t>.</w:t>
      </w:r>
      <w:proofErr w:type="gramEnd"/>
      <w:r w:rsidR="00CB6FFB">
        <w:rPr>
          <w:rFonts w:eastAsia="Times New Roman"/>
          <w:b/>
          <w:color w:val="000000" w:themeColor="text1"/>
        </w:rPr>
        <w:t xml:space="preserve"> </w:t>
      </w:r>
      <w:r w:rsidR="009A75A3" w:rsidRPr="009A75A3">
        <w:rPr>
          <w:rFonts w:eastAsia="Times New Roman"/>
          <w:color w:val="000000" w:themeColor="text1"/>
        </w:rPr>
        <w:t>Tabel Trening</w:t>
      </w:r>
    </w:p>
    <w:tbl>
      <w:tblPr>
        <w:tblW w:w="0" w:type="auto"/>
        <w:jc w:val="center"/>
        <w:shd w:val="clear" w:color="auto" w:fill="FFFFFF"/>
        <w:tblCellMar>
          <w:left w:w="0" w:type="dxa"/>
          <w:right w:w="0" w:type="dxa"/>
        </w:tblCellMar>
        <w:tblLook w:val="04A0" w:firstRow="1" w:lastRow="0" w:firstColumn="1" w:lastColumn="0" w:noHBand="0" w:noVBand="1"/>
      </w:tblPr>
      <w:tblGrid>
        <w:gridCol w:w="539"/>
        <w:gridCol w:w="1880"/>
        <w:gridCol w:w="1677"/>
        <w:gridCol w:w="1719"/>
        <w:gridCol w:w="1117"/>
        <w:gridCol w:w="1461"/>
      </w:tblGrid>
      <w:tr w:rsidR="009A75A3" w:rsidRPr="00E02032" w:rsidTr="00E875E6">
        <w:trPr>
          <w:trHeight w:val="602"/>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b/>
                <w:bCs/>
                <w:color w:val="000000" w:themeColor="text1"/>
                <w:sz w:val="20"/>
                <w:szCs w:val="20"/>
              </w:rPr>
              <w:t>NO</w:t>
            </w:r>
          </w:p>
        </w:tc>
        <w:tc>
          <w:tcPr>
            <w:tcW w:w="1880" w:type="dxa"/>
            <w:tcBorders>
              <w:top w:val="single" w:sz="8" w:space="0" w:color="FFFFFF"/>
              <w:left w:val="nil"/>
              <w:bottom w:val="single" w:sz="8" w:space="0" w:color="FFFFFF"/>
              <w:right w:val="nil"/>
            </w:tcBorders>
            <w:shd w:val="clear" w:color="auto" w:fill="ED7D31"/>
            <w:tcMar>
              <w:top w:w="29" w:type="dxa"/>
              <w:left w:w="108" w:type="dxa"/>
              <w:bottom w:w="29"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b/>
                <w:bCs/>
                <w:color w:val="000000" w:themeColor="text1"/>
                <w:sz w:val="20"/>
                <w:szCs w:val="20"/>
              </w:rPr>
              <w:t>JENIS KELAMIN</w:t>
            </w:r>
          </w:p>
        </w:tc>
        <w:tc>
          <w:tcPr>
            <w:tcW w:w="1677" w:type="dxa"/>
            <w:tcBorders>
              <w:top w:val="single" w:sz="8" w:space="0" w:color="FFFFFF"/>
              <w:left w:val="nil"/>
              <w:bottom w:val="single" w:sz="8" w:space="0" w:color="FFFFFF"/>
              <w:right w:val="nil"/>
            </w:tcBorders>
            <w:shd w:val="clear" w:color="auto" w:fill="ED7D31"/>
            <w:tcMar>
              <w:top w:w="29" w:type="dxa"/>
              <w:left w:w="108" w:type="dxa"/>
              <w:bottom w:w="29"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b/>
                <w:bCs/>
                <w:color w:val="000000" w:themeColor="text1"/>
                <w:sz w:val="20"/>
                <w:szCs w:val="20"/>
              </w:rPr>
              <w:t>STATUS MAHASISWA</w:t>
            </w:r>
          </w:p>
        </w:tc>
        <w:tc>
          <w:tcPr>
            <w:tcW w:w="1719" w:type="dxa"/>
            <w:tcBorders>
              <w:top w:val="single" w:sz="8" w:space="0" w:color="FFFFFF"/>
              <w:left w:val="nil"/>
              <w:bottom w:val="single" w:sz="8" w:space="0" w:color="FFFFFF"/>
              <w:right w:val="nil"/>
            </w:tcBorders>
            <w:shd w:val="clear" w:color="auto" w:fill="ED7D31"/>
            <w:tcMar>
              <w:top w:w="29" w:type="dxa"/>
              <w:left w:w="108" w:type="dxa"/>
              <w:bottom w:w="29"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b/>
                <w:bCs/>
                <w:color w:val="000000" w:themeColor="text1"/>
                <w:sz w:val="20"/>
                <w:szCs w:val="20"/>
              </w:rPr>
              <w:t>STATUS PRENIKAHAN</w:t>
            </w:r>
          </w:p>
        </w:tc>
        <w:tc>
          <w:tcPr>
            <w:tcW w:w="1117" w:type="dxa"/>
            <w:tcBorders>
              <w:top w:val="single" w:sz="8" w:space="0" w:color="FFFFFF"/>
              <w:left w:val="nil"/>
              <w:bottom w:val="single" w:sz="8" w:space="0" w:color="FFFFFF"/>
              <w:right w:val="nil"/>
            </w:tcBorders>
            <w:shd w:val="clear" w:color="auto" w:fill="ED7D31"/>
            <w:tcMar>
              <w:top w:w="29" w:type="dxa"/>
              <w:left w:w="108" w:type="dxa"/>
              <w:bottom w:w="29"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b/>
                <w:bCs/>
                <w:color w:val="000000" w:themeColor="text1"/>
                <w:sz w:val="20"/>
                <w:szCs w:val="20"/>
              </w:rPr>
              <w:t>IPK Semester 1-6</w:t>
            </w:r>
          </w:p>
        </w:tc>
        <w:tc>
          <w:tcPr>
            <w:tcW w:w="1460"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b/>
                <w:bCs/>
                <w:color w:val="000000" w:themeColor="text1"/>
                <w:sz w:val="20"/>
                <w:szCs w:val="20"/>
              </w:rPr>
              <w:t>STATUS KELULUSAN</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1</w:t>
            </w:r>
          </w:p>
        </w:tc>
        <w:tc>
          <w:tcPr>
            <w:tcW w:w="188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007F226E">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67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71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111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3.17</w:t>
            </w:r>
          </w:p>
        </w:tc>
        <w:tc>
          <w:tcPr>
            <w:tcW w:w="146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TEPAT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2</w:t>
            </w:r>
          </w:p>
        </w:tc>
        <w:tc>
          <w:tcPr>
            <w:tcW w:w="188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007F226E">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67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BEKERJA</w:t>
            </w:r>
          </w:p>
        </w:tc>
        <w:tc>
          <w:tcPr>
            <w:tcW w:w="171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111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3.30</w:t>
            </w:r>
          </w:p>
        </w:tc>
        <w:tc>
          <w:tcPr>
            <w:tcW w:w="146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TEPAT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3</w:t>
            </w:r>
          </w:p>
        </w:tc>
        <w:tc>
          <w:tcPr>
            <w:tcW w:w="188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PEREMPUAN</w:t>
            </w:r>
          </w:p>
        </w:tc>
        <w:tc>
          <w:tcPr>
            <w:tcW w:w="167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71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111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3.01</w:t>
            </w:r>
          </w:p>
        </w:tc>
        <w:tc>
          <w:tcPr>
            <w:tcW w:w="146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TEPAT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4</w:t>
            </w:r>
          </w:p>
        </w:tc>
        <w:tc>
          <w:tcPr>
            <w:tcW w:w="188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PEREMPUAN</w:t>
            </w:r>
          </w:p>
        </w:tc>
        <w:tc>
          <w:tcPr>
            <w:tcW w:w="167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71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MENIKAH</w:t>
            </w:r>
          </w:p>
        </w:tc>
        <w:tc>
          <w:tcPr>
            <w:tcW w:w="111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3.25</w:t>
            </w:r>
          </w:p>
        </w:tc>
        <w:tc>
          <w:tcPr>
            <w:tcW w:w="146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TEPAT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5</w:t>
            </w:r>
          </w:p>
        </w:tc>
        <w:tc>
          <w:tcPr>
            <w:tcW w:w="188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007F226E">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67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BEKERJA</w:t>
            </w:r>
          </w:p>
        </w:tc>
        <w:tc>
          <w:tcPr>
            <w:tcW w:w="171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MENIKAH</w:t>
            </w:r>
          </w:p>
        </w:tc>
        <w:tc>
          <w:tcPr>
            <w:tcW w:w="111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3.20</w:t>
            </w:r>
          </w:p>
        </w:tc>
        <w:tc>
          <w:tcPr>
            <w:tcW w:w="146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TEPAT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6</w:t>
            </w:r>
          </w:p>
        </w:tc>
        <w:tc>
          <w:tcPr>
            <w:tcW w:w="188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007F226E">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67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BEKERJA</w:t>
            </w:r>
          </w:p>
        </w:tc>
        <w:tc>
          <w:tcPr>
            <w:tcW w:w="171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MENIKAH</w:t>
            </w:r>
          </w:p>
        </w:tc>
        <w:tc>
          <w:tcPr>
            <w:tcW w:w="111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2.50</w:t>
            </w:r>
          </w:p>
        </w:tc>
        <w:tc>
          <w:tcPr>
            <w:tcW w:w="146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TERLAMBAT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7</w:t>
            </w:r>
          </w:p>
        </w:tc>
        <w:tc>
          <w:tcPr>
            <w:tcW w:w="188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PEREMPUAN</w:t>
            </w:r>
          </w:p>
        </w:tc>
        <w:tc>
          <w:tcPr>
            <w:tcW w:w="167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BEKERJA</w:t>
            </w:r>
          </w:p>
        </w:tc>
        <w:tc>
          <w:tcPr>
            <w:tcW w:w="171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MENIKAH</w:t>
            </w:r>
          </w:p>
        </w:tc>
        <w:tc>
          <w:tcPr>
            <w:tcW w:w="111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3.00</w:t>
            </w:r>
          </w:p>
        </w:tc>
        <w:tc>
          <w:tcPr>
            <w:tcW w:w="146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TERLAMBAT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8</w:t>
            </w:r>
          </w:p>
        </w:tc>
        <w:tc>
          <w:tcPr>
            <w:tcW w:w="188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PEREMPUAN</w:t>
            </w:r>
          </w:p>
        </w:tc>
        <w:tc>
          <w:tcPr>
            <w:tcW w:w="167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BEKERJA</w:t>
            </w:r>
          </w:p>
        </w:tc>
        <w:tc>
          <w:tcPr>
            <w:tcW w:w="171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111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2.70</w:t>
            </w:r>
          </w:p>
        </w:tc>
        <w:tc>
          <w:tcPr>
            <w:tcW w:w="146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TERLAMBAT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9</w:t>
            </w:r>
          </w:p>
        </w:tc>
        <w:tc>
          <w:tcPr>
            <w:tcW w:w="188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007F226E">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67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BEKERJA</w:t>
            </w:r>
          </w:p>
        </w:tc>
        <w:tc>
          <w:tcPr>
            <w:tcW w:w="171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111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2.40</w:t>
            </w:r>
          </w:p>
        </w:tc>
        <w:tc>
          <w:tcPr>
            <w:tcW w:w="146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TERLAMBAT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10</w:t>
            </w:r>
          </w:p>
        </w:tc>
        <w:tc>
          <w:tcPr>
            <w:tcW w:w="188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PEREMPUAN</w:t>
            </w:r>
          </w:p>
        </w:tc>
        <w:tc>
          <w:tcPr>
            <w:tcW w:w="167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71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MENIKAH</w:t>
            </w:r>
          </w:p>
        </w:tc>
        <w:tc>
          <w:tcPr>
            <w:tcW w:w="111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2.50</w:t>
            </w:r>
          </w:p>
        </w:tc>
        <w:tc>
          <w:tcPr>
            <w:tcW w:w="146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TERLAMBAT</w:t>
            </w:r>
          </w:p>
        </w:tc>
      </w:tr>
      <w:tr w:rsidR="009A75A3" w:rsidRPr="00E02032" w:rsidTr="00E875E6">
        <w:trPr>
          <w:trHeight w:val="218"/>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11</w:t>
            </w:r>
          </w:p>
        </w:tc>
        <w:tc>
          <w:tcPr>
            <w:tcW w:w="188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PEREMPUAN</w:t>
            </w:r>
          </w:p>
        </w:tc>
        <w:tc>
          <w:tcPr>
            <w:tcW w:w="167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71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111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2.50</w:t>
            </w:r>
          </w:p>
        </w:tc>
        <w:tc>
          <w:tcPr>
            <w:tcW w:w="146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TERLAMBAT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12</w:t>
            </w:r>
          </w:p>
        </w:tc>
        <w:tc>
          <w:tcPr>
            <w:tcW w:w="188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PEREMPUAN</w:t>
            </w:r>
          </w:p>
        </w:tc>
        <w:tc>
          <w:tcPr>
            <w:tcW w:w="167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71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111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3.50</w:t>
            </w:r>
          </w:p>
        </w:tc>
        <w:tc>
          <w:tcPr>
            <w:tcW w:w="146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TEPAT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13</w:t>
            </w:r>
          </w:p>
        </w:tc>
        <w:tc>
          <w:tcPr>
            <w:tcW w:w="188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007F226E">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67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BEKERJA</w:t>
            </w:r>
          </w:p>
        </w:tc>
        <w:tc>
          <w:tcPr>
            <w:tcW w:w="171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MENIKAH</w:t>
            </w:r>
          </w:p>
        </w:tc>
        <w:tc>
          <w:tcPr>
            <w:tcW w:w="111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3.30</w:t>
            </w:r>
          </w:p>
        </w:tc>
        <w:tc>
          <w:tcPr>
            <w:tcW w:w="146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TEPAT</w:t>
            </w:r>
          </w:p>
        </w:tc>
      </w:tr>
      <w:tr w:rsidR="009A75A3" w:rsidRPr="00E02032" w:rsidTr="00E875E6">
        <w:trPr>
          <w:trHeight w:val="200"/>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14</w:t>
            </w:r>
          </w:p>
        </w:tc>
        <w:tc>
          <w:tcPr>
            <w:tcW w:w="188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007F226E">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67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71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MENIKAH</w:t>
            </w:r>
          </w:p>
        </w:tc>
        <w:tc>
          <w:tcPr>
            <w:tcW w:w="1117"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3.25</w:t>
            </w:r>
          </w:p>
        </w:tc>
        <w:tc>
          <w:tcPr>
            <w:tcW w:w="1460"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TEPAT</w:t>
            </w:r>
          </w:p>
        </w:tc>
      </w:tr>
      <w:tr w:rsidR="009A75A3" w:rsidRPr="00E02032" w:rsidTr="00E875E6">
        <w:trPr>
          <w:trHeight w:val="48"/>
          <w:jc w:val="center"/>
        </w:trPr>
        <w:tc>
          <w:tcPr>
            <w:tcW w:w="53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b/>
                <w:bCs/>
                <w:color w:val="000000" w:themeColor="text1"/>
                <w:sz w:val="20"/>
                <w:szCs w:val="20"/>
              </w:rPr>
              <w:t>15</w:t>
            </w:r>
          </w:p>
        </w:tc>
        <w:tc>
          <w:tcPr>
            <w:tcW w:w="188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007F226E">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67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71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1117"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2.30</w:t>
            </w:r>
          </w:p>
        </w:tc>
        <w:tc>
          <w:tcPr>
            <w:tcW w:w="1460"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TERLAMBAT</w:t>
            </w:r>
          </w:p>
        </w:tc>
      </w:tr>
    </w:tbl>
    <w:p w:rsidR="001925AD" w:rsidRPr="00853894" w:rsidRDefault="001925AD" w:rsidP="00853894">
      <w:pPr>
        <w:shd w:val="clear" w:color="auto" w:fill="FFFFFF"/>
        <w:ind w:right="0"/>
        <w:rPr>
          <w:rFonts w:eastAsia="Times New Roman"/>
          <w:color w:val="000000" w:themeColor="text1"/>
        </w:rPr>
      </w:pPr>
    </w:p>
    <w:p w:rsidR="009A75A3" w:rsidRPr="009A75A3" w:rsidRDefault="009A75A3" w:rsidP="009A75A3">
      <w:pPr>
        <w:pStyle w:val="ListParagraph"/>
        <w:numPr>
          <w:ilvl w:val="0"/>
          <w:numId w:val="33"/>
        </w:numPr>
        <w:shd w:val="clear" w:color="auto" w:fill="FFFFFF"/>
        <w:tabs>
          <w:tab w:val="clear" w:pos="709"/>
          <w:tab w:val="left" w:pos="284"/>
        </w:tabs>
        <w:ind w:right="0" w:hanging="720"/>
        <w:rPr>
          <w:rFonts w:eastAsia="Times New Roman"/>
          <w:color w:val="000000" w:themeColor="text1"/>
        </w:rPr>
      </w:pPr>
      <w:r w:rsidRPr="009A75A3">
        <w:rPr>
          <w:rFonts w:eastAsia="Times New Roman"/>
          <w:color w:val="000000" w:themeColor="text1"/>
        </w:rPr>
        <w:t>Jika seorang mahasiswa dengan data sebagai berikut;</w:t>
      </w:r>
    </w:p>
    <w:p w:rsidR="009A75A3" w:rsidRPr="009A75A3" w:rsidRDefault="000C5143" w:rsidP="00CB6FFB">
      <w:pPr>
        <w:shd w:val="clear" w:color="auto" w:fill="FFFFFF"/>
        <w:ind w:right="0"/>
        <w:jc w:val="center"/>
        <w:rPr>
          <w:rFonts w:eastAsia="Times New Roman"/>
          <w:color w:val="000000" w:themeColor="text1"/>
        </w:rPr>
      </w:pPr>
      <w:proofErr w:type="gramStart"/>
      <w:r>
        <w:rPr>
          <w:rFonts w:eastAsia="Times New Roman"/>
          <w:b/>
          <w:color w:val="000000" w:themeColor="text1"/>
        </w:rPr>
        <w:t>Tabel 2.2</w:t>
      </w:r>
      <w:r w:rsidR="00860100">
        <w:rPr>
          <w:rFonts w:eastAsia="Times New Roman"/>
          <w:b/>
          <w:color w:val="000000" w:themeColor="text1"/>
        </w:rPr>
        <w:t>.</w:t>
      </w:r>
      <w:proofErr w:type="gramEnd"/>
      <w:r w:rsidR="00CB6FFB">
        <w:rPr>
          <w:rFonts w:eastAsia="Times New Roman"/>
          <w:b/>
          <w:color w:val="000000" w:themeColor="text1"/>
        </w:rPr>
        <w:t xml:space="preserve"> </w:t>
      </w:r>
      <w:r w:rsidR="009A75A3" w:rsidRPr="009A75A3">
        <w:rPr>
          <w:rFonts w:eastAsia="Times New Roman"/>
          <w:color w:val="000000" w:themeColor="text1"/>
        </w:rPr>
        <w:t>Tabel Testing</w:t>
      </w:r>
    </w:p>
    <w:tbl>
      <w:tblPr>
        <w:tblW w:w="0" w:type="auto"/>
        <w:jc w:val="center"/>
        <w:shd w:val="clear" w:color="auto" w:fill="FFFFFF"/>
        <w:tblLayout w:type="fixed"/>
        <w:tblCellMar>
          <w:left w:w="0" w:type="dxa"/>
          <w:right w:w="0" w:type="dxa"/>
        </w:tblCellMar>
        <w:tblLook w:val="04A0" w:firstRow="1" w:lastRow="0" w:firstColumn="1" w:lastColumn="0" w:noHBand="0" w:noVBand="1"/>
      </w:tblPr>
      <w:tblGrid>
        <w:gridCol w:w="1384"/>
        <w:gridCol w:w="1501"/>
        <w:gridCol w:w="1352"/>
        <w:gridCol w:w="1134"/>
        <w:gridCol w:w="1583"/>
      </w:tblGrid>
      <w:tr w:rsidR="009A75A3" w:rsidRPr="00E02032" w:rsidTr="009A75A3">
        <w:trPr>
          <w:jc w:val="center"/>
        </w:trPr>
        <w:tc>
          <w:tcPr>
            <w:tcW w:w="1384"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KELAMIN</w:t>
            </w:r>
          </w:p>
        </w:tc>
        <w:tc>
          <w:tcPr>
            <w:tcW w:w="1501"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STATUS</w:t>
            </w:r>
          </w:p>
        </w:tc>
        <w:tc>
          <w:tcPr>
            <w:tcW w:w="1352"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PRENIKAHAN</w:t>
            </w:r>
          </w:p>
        </w:tc>
        <w:tc>
          <w:tcPr>
            <w:tcW w:w="1134"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IPK</w:t>
            </w:r>
          </w:p>
        </w:tc>
        <w:tc>
          <w:tcPr>
            <w:tcW w:w="1583"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KETERANGAN</w:t>
            </w:r>
          </w:p>
        </w:tc>
      </w:tr>
      <w:tr w:rsidR="009A75A3" w:rsidRPr="00E02032" w:rsidTr="009A75A3">
        <w:trPr>
          <w:trHeight w:val="278"/>
          <w:jc w:val="center"/>
        </w:trPr>
        <w:tc>
          <w:tcPr>
            <w:tcW w:w="138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Pr="009A75A3">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5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3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2.70</w:t>
            </w:r>
          </w:p>
        </w:tc>
        <w:tc>
          <w:tcPr>
            <w:tcW w:w="15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w:t>
            </w:r>
          </w:p>
        </w:tc>
      </w:tr>
    </w:tbl>
    <w:p w:rsidR="009A75A3" w:rsidRDefault="009A75A3" w:rsidP="009A75A3">
      <w:pPr>
        <w:shd w:val="clear" w:color="auto" w:fill="FFFFFF"/>
        <w:ind w:right="0"/>
        <w:rPr>
          <w:rFonts w:eastAsia="Times New Roman"/>
          <w:color w:val="000000" w:themeColor="text1"/>
        </w:rPr>
      </w:pPr>
    </w:p>
    <w:p w:rsidR="009A75A3" w:rsidRPr="009A75A3" w:rsidRDefault="009A75A3" w:rsidP="009A75A3">
      <w:pPr>
        <w:pStyle w:val="ListParagraph"/>
        <w:numPr>
          <w:ilvl w:val="0"/>
          <w:numId w:val="33"/>
        </w:numPr>
        <w:shd w:val="clear" w:color="auto" w:fill="FFFFFF"/>
        <w:tabs>
          <w:tab w:val="clear" w:pos="709"/>
          <w:tab w:val="left" w:pos="284"/>
        </w:tabs>
        <w:ind w:right="0" w:hanging="720"/>
        <w:rPr>
          <w:rFonts w:eastAsia="Times New Roman"/>
          <w:color w:val="000000" w:themeColor="text1"/>
        </w:rPr>
      </w:pPr>
      <w:r w:rsidRPr="009A75A3">
        <w:rPr>
          <w:rFonts w:eastAsia="Times New Roman"/>
          <w:color w:val="000000" w:themeColor="text1"/>
        </w:rPr>
        <w:t>Jawab :</w:t>
      </w:r>
    </w:p>
    <w:p w:rsidR="009A75A3" w:rsidRPr="009A75A3" w:rsidRDefault="009A75A3" w:rsidP="00DC5655">
      <w:pPr>
        <w:pStyle w:val="ListParagraph"/>
        <w:numPr>
          <w:ilvl w:val="4"/>
          <w:numId w:val="45"/>
        </w:numPr>
        <w:shd w:val="clear" w:color="auto" w:fill="FFFFFF"/>
        <w:tabs>
          <w:tab w:val="clear" w:pos="709"/>
          <w:tab w:val="left" w:pos="284"/>
          <w:tab w:val="left" w:pos="567"/>
        </w:tabs>
        <w:ind w:left="709" w:right="0" w:hanging="425"/>
        <w:rPr>
          <w:rFonts w:eastAsia="Times New Roman"/>
          <w:color w:val="000000" w:themeColor="text1"/>
        </w:rPr>
      </w:pPr>
      <w:r w:rsidRPr="009A75A3">
        <w:rPr>
          <w:rFonts w:eastAsia="Times New Roman"/>
          <w:color w:val="000000" w:themeColor="text1"/>
        </w:rPr>
        <w:t>Tahap 1 menghitung jumlah class/label :</w:t>
      </w:r>
    </w:p>
    <w:p w:rsidR="009A75A3" w:rsidRPr="009A75A3" w:rsidRDefault="009A75A3" w:rsidP="009A75A3">
      <w:pPr>
        <w:pStyle w:val="ListParagraph"/>
        <w:shd w:val="clear" w:color="auto" w:fill="FFFFFF"/>
        <w:ind w:left="567" w:right="0"/>
        <w:rPr>
          <w:rFonts w:eastAsia="Times New Roman"/>
          <w:color w:val="000000" w:themeColor="text1"/>
        </w:rPr>
      </w:pPr>
      <w:r w:rsidRPr="009A75A3">
        <w:rPr>
          <w:rFonts w:eastAsia="Times New Roman"/>
          <w:color w:val="000000" w:themeColor="text1"/>
        </w:rPr>
        <w:t>P(Y= TEPAT)</w:t>
      </w:r>
      <w:proofErr w:type="gramStart"/>
      <w:r w:rsidRPr="009A75A3">
        <w:rPr>
          <w:rFonts w:eastAsia="Times New Roman"/>
          <w:color w:val="000000" w:themeColor="text1"/>
        </w:rPr>
        <w:t>  =</w:t>
      </w:r>
      <w:proofErr w:type="gramEnd"/>
      <w:r w:rsidRPr="009A75A3">
        <w:rPr>
          <w:rFonts w:eastAsia="Times New Roman"/>
          <w:color w:val="000000" w:themeColor="text1"/>
        </w:rPr>
        <w:t xml:space="preserve"> 8/15   ‘ jumlah data “TEPAT” pada komom ‘STATUS KELULUSAN’ dibagijumlah data</w:t>
      </w:r>
    </w:p>
    <w:p w:rsidR="009A75A3" w:rsidRPr="009A75A3" w:rsidRDefault="009A75A3" w:rsidP="009A75A3">
      <w:pPr>
        <w:pStyle w:val="ListParagraph"/>
        <w:shd w:val="clear" w:color="auto" w:fill="FFFFFF"/>
        <w:ind w:left="567" w:right="0"/>
        <w:rPr>
          <w:rFonts w:eastAsia="Times New Roman"/>
          <w:color w:val="000000" w:themeColor="text1"/>
        </w:rPr>
      </w:pPr>
      <w:r w:rsidRPr="009A75A3">
        <w:rPr>
          <w:rFonts w:eastAsia="Times New Roman"/>
          <w:color w:val="000000" w:themeColor="text1"/>
        </w:rPr>
        <w:lastRenderedPageBreak/>
        <w:t> P(Y= TERLAMBAT) = 7/15 </w:t>
      </w:r>
      <w:proofErr w:type="gramStart"/>
      <w:r w:rsidRPr="009A75A3">
        <w:rPr>
          <w:rFonts w:eastAsia="Times New Roman"/>
          <w:color w:val="000000" w:themeColor="text1"/>
        </w:rPr>
        <w:t>‘ jumlah</w:t>
      </w:r>
      <w:proofErr w:type="gramEnd"/>
      <w:r w:rsidRPr="009A75A3">
        <w:rPr>
          <w:rFonts w:eastAsia="Times New Roman"/>
          <w:color w:val="000000" w:themeColor="text1"/>
        </w:rPr>
        <w:t xml:space="preserve"> data “TERLAMBAT” pada komom ‘STATUS KELULUSAN’ dibagi jumlah data</w:t>
      </w:r>
    </w:p>
    <w:p w:rsidR="009A75A3" w:rsidRPr="009A75A3" w:rsidRDefault="009A75A3" w:rsidP="00DC5655">
      <w:pPr>
        <w:pStyle w:val="ListParagraph"/>
        <w:numPr>
          <w:ilvl w:val="4"/>
          <w:numId w:val="45"/>
        </w:numPr>
        <w:shd w:val="clear" w:color="auto" w:fill="FFFFFF"/>
        <w:tabs>
          <w:tab w:val="clear" w:pos="709"/>
          <w:tab w:val="left" w:pos="284"/>
          <w:tab w:val="left" w:pos="567"/>
        </w:tabs>
        <w:ind w:left="709" w:right="0" w:hanging="425"/>
        <w:rPr>
          <w:rFonts w:eastAsia="Times New Roman"/>
          <w:color w:val="000000" w:themeColor="text1"/>
        </w:rPr>
      </w:pPr>
      <w:r w:rsidRPr="009A75A3">
        <w:rPr>
          <w:rFonts w:eastAsia="Times New Roman"/>
          <w:color w:val="000000" w:themeColor="text1"/>
        </w:rPr>
        <w:t>Tahap 2 menghitung jumlah kasus yang sama dengan class yang sama</w:t>
      </w:r>
    </w:p>
    <w:p w:rsidR="009A75A3" w:rsidRPr="001925AD" w:rsidRDefault="009A75A3" w:rsidP="001925AD">
      <w:pPr>
        <w:pStyle w:val="ListParagraph"/>
        <w:numPr>
          <w:ilvl w:val="0"/>
          <w:numId w:val="35"/>
        </w:numPr>
        <w:shd w:val="clear" w:color="auto" w:fill="FFFFFF"/>
        <w:tabs>
          <w:tab w:val="clear" w:pos="709"/>
          <w:tab w:val="left" w:pos="567"/>
        </w:tabs>
        <w:ind w:right="0"/>
        <w:rPr>
          <w:rFonts w:eastAsia="Times New Roman"/>
          <w:color w:val="000000" w:themeColor="text1"/>
        </w:rPr>
      </w:pPr>
      <w:r w:rsidRPr="001925AD">
        <w:rPr>
          <w:rFonts w:eastAsia="Times New Roman"/>
          <w:color w:val="000000" w:themeColor="text1"/>
        </w:rPr>
        <w:t>P(JENIS KELAMIN = LAKI - LAKI | Y= TEPAT) = 5/8</w:t>
      </w:r>
    </w:p>
    <w:p w:rsidR="009A75A3" w:rsidRPr="009A75A3" w:rsidRDefault="009A75A3" w:rsidP="001925AD">
      <w:pPr>
        <w:pStyle w:val="ListParagraph"/>
        <w:shd w:val="clear" w:color="auto" w:fill="FFFFFF"/>
        <w:ind w:left="1134" w:right="0"/>
        <w:rPr>
          <w:rFonts w:eastAsia="Times New Roman"/>
          <w:color w:val="000000" w:themeColor="text1"/>
        </w:rPr>
      </w:pPr>
      <w:r w:rsidRPr="009A75A3">
        <w:rPr>
          <w:rFonts w:eastAsia="Times New Roman"/>
          <w:color w:val="000000" w:themeColor="text1"/>
        </w:rPr>
        <w:t>‘</w:t>
      </w:r>
      <w:proofErr w:type="gramStart"/>
      <w:r w:rsidRPr="009A75A3">
        <w:rPr>
          <w:rFonts w:eastAsia="Times New Roman"/>
          <w:color w:val="000000" w:themeColor="text1"/>
        </w:rPr>
        <w:t>jumlah</w:t>
      </w:r>
      <w:proofErr w:type="gramEnd"/>
      <w:r w:rsidRPr="009A75A3">
        <w:rPr>
          <w:rFonts w:eastAsia="Times New Roman"/>
          <w:color w:val="000000" w:themeColor="text1"/>
        </w:rPr>
        <w:t xml:space="preserve"> data jenis kelamin “laki-laki” dengan keterangan “TEPAT” dibagi jumlah data TEPAT</w:t>
      </w:r>
    </w:p>
    <w:p w:rsidR="009A75A3" w:rsidRPr="009A75A3" w:rsidRDefault="009A75A3" w:rsidP="001925AD">
      <w:pPr>
        <w:pStyle w:val="ListParagraph"/>
        <w:shd w:val="clear" w:color="auto" w:fill="FFFFFF"/>
        <w:ind w:left="1134" w:right="0"/>
        <w:rPr>
          <w:rFonts w:eastAsia="Times New Roman"/>
          <w:color w:val="000000" w:themeColor="text1"/>
        </w:rPr>
      </w:pPr>
      <w:proofErr w:type="gramStart"/>
      <w:r w:rsidRPr="009A75A3">
        <w:rPr>
          <w:rFonts w:eastAsia="Times New Roman"/>
          <w:color w:val="000000" w:themeColor="text1"/>
        </w:rPr>
        <w:t>P(</w:t>
      </w:r>
      <w:proofErr w:type="gramEnd"/>
      <w:r w:rsidRPr="009A75A3">
        <w:rPr>
          <w:rFonts w:eastAsia="Times New Roman"/>
          <w:color w:val="000000" w:themeColor="text1"/>
        </w:rPr>
        <w:t>JENIS KELAMIN = LAKI - LAKI | Y= TERLAMBAT) = 3/7</w:t>
      </w:r>
    </w:p>
    <w:p w:rsidR="009A75A3" w:rsidRPr="001925AD" w:rsidRDefault="009A75A3" w:rsidP="001925AD">
      <w:pPr>
        <w:pStyle w:val="ListParagraph"/>
        <w:shd w:val="clear" w:color="auto" w:fill="FFFFFF"/>
        <w:ind w:left="1134" w:right="0"/>
        <w:rPr>
          <w:rFonts w:eastAsia="Times New Roman"/>
          <w:color w:val="000000" w:themeColor="text1"/>
        </w:rPr>
      </w:pPr>
      <w:r w:rsidRPr="009A75A3">
        <w:rPr>
          <w:rFonts w:eastAsia="Times New Roman"/>
          <w:color w:val="000000" w:themeColor="text1"/>
        </w:rPr>
        <w:t>‘</w:t>
      </w:r>
      <w:proofErr w:type="gramStart"/>
      <w:r w:rsidRPr="009A75A3">
        <w:rPr>
          <w:rFonts w:eastAsia="Times New Roman"/>
          <w:color w:val="000000" w:themeColor="text1"/>
        </w:rPr>
        <w:t>jumlah</w:t>
      </w:r>
      <w:proofErr w:type="gramEnd"/>
      <w:r w:rsidRPr="009A75A3">
        <w:rPr>
          <w:rFonts w:eastAsia="Times New Roman"/>
          <w:color w:val="000000" w:themeColor="text1"/>
        </w:rPr>
        <w:t xml:space="preserve"> data jenis kelamin “laki-laki” dengan keterangan “TERLAMBAT” dibagi jumlah data TERLAMBAT</w:t>
      </w:r>
    </w:p>
    <w:p w:rsidR="009A75A3" w:rsidRPr="009A75A3" w:rsidRDefault="009A75A3" w:rsidP="001925AD">
      <w:pPr>
        <w:pStyle w:val="ListParagraph"/>
        <w:numPr>
          <w:ilvl w:val="0"/>
          <w:numId w:val="35"/>
        </w:numPr>
        <w:shd w:val="clear" w:color="auto" w:fill="FFFFFF"/>
        <w:ind w:right="0"/>
        <w:rPr>
          <w:rFonts w:eastAsia="Times New Roman"/>
          <w:color w:val="000000" w:themeColor="text1"/>
        </w:rPr>
      </w:pPr>
      <w:r w:rsidRPr="009A75A3">
        <w:rPr>
          <w:rFonts w:eastAsia="Times New Roman"/>
          <w:color w:val="000000" w:themeColor="text1"/>
        </w:rPr>
        <w:t>P(STATUS MAHASISWA = MAHASISWA | Y= TEPAT) = 5/8</w:t>
      </w:r>
    </w:p>
    <w:p w:rsidR="009A75A3" w:rsidRPr="009A75A3" w:rsidRDefault="009A75A3" w:rsidP="001925AD">
      <w:pPr>
        <w:pStyle w:val="ListParagraph"/>
        <w:shd w:val="clear" w:color="auto" w:fill="FFFFFF"/>
        <w:ind w:left="1134" w:right="0"/>
        <w:rPr>
          <w:rFonts w:eastAsia="Times New Roman"/>
          <w:color w:val="000000" w:themeColor="text1"/>
        </w:rPr>
      </w:pPr>
      <w:r w:rsidRPr="009A75A3">
        <w:rPr>
          <w:rFonts w:eastAsia="Times New Roman"/>
          <w:color w:val="000000" w:themeColor="text1"/>
        </w:rPr>
        <w:t>‘</w:t>
      </w:r>
      <w:proofErr w:type="gramStart"/>
      <w:r w:rsidRPr="009A75A3">
        <w:rPr>
          <w:rFonts w:eastAsia="Times New Roman"/>
          <w:color w:val="000000" w:themeColor="text1"/>
        </w:rPr>
        <w:t>jumlah</w:t>
      </w:r>
      <w:proofErr w:type="gramEnd"/>
      <w:r w:rsidRPr="009A75A3">
        <w:rPr>
          <w:rFonts w:eastAsia="Times New Roman"/>
          <w:color w:val="000000" w:themeColor="text1"/>
        </w:rPr>
        <w:t xml:space="preserve"> data dengan status mahasiswa  dengan keterangan “TEPAT” dibagi jumlah data TEPAT</w:t>
      </w:r>
    </w:p>
    <w:p w:rsidR="009A75A3" w:rsidRPr="009A75A3" w:rsidRDefault="009A75A3" w:rsidP="001925AD">
      <w:pPr>
        <w:pStyle w:val="ListParagraph"/>
        <w:shd w:val="clear" w:color="auto" w:fill="FFFFFF"/>
        <w:ind w:left="1134" w:right="0"/>
        <w:rPr>
          <w:rFonts w:eastAsia="Times New Roman"/>
          <w:color w:val="000000" w:themeColor="text1"/>
        </w:rPr>
      </w:pPr>
      <w:proofErr w:type="gramStart"/>
      <w:r w:rsidRPr="009A75A3">
        <w:rPr>
          <w:rFonts w:eastAsia="Times New Roman"/>
          <w:color w:val="000000" w:themeColor="text1"/>
        </w:rPr>
        <w:t>P(</w:t>
      </w:r>
      <w:proofErr w:type="gramEnd"/>
      <w:r w:rsidRPr="009A75A3">
        <w:rPr>
          <w:rFonts w:eastAsia="Times New Roman"/>
          <w:color w:val="000000" w:themeColor="text1"/>
        </w:rPr>
        <w:t>STATUS MAHASISWA = MAHASISWA | Y= TERLAMBAT) = 3/7</w:t>
      </w:r>
    </w:p>
    <w:p w:rsidR="009A75A3" w:rsidRPr="001925AD" w:rsidRDefault="009A75A3" w:rsidP="001925AD">
      <w:pPr>
        <w:pStyle w:val="ListParagraph"/>
        <w:shd w:val="clear" w:color="auto" w:fill="FFFFFF"/>
        <w:ind w:left="1134" w:right="0"/>
        <w:rPr>
          <w:rFonts w:eastAsia="Times New Roman"/>
          <w:color w:val="000000" w:themeColor="text1"/>
        </w:rPr>
      </w:pPr>
      <w:r w:rsidRPr="009A75A3">
        <w:rPr>
          <w:rFonts w:eastAsia="Times New Roman"/>
          <w:color w:val="000000" w:themeColor="text1"/>
        </w:rPr>
        <w:t>‘</w:t>
      </w:r>
      <w:proofErr w:type="gramStart"/>
      <w:r w:rsidRPr="009A75A3">
        <w:rPr>
          <w:rFonts w:eastAsia="Times New Roman"/>
          <w:color w:val="000000" w:themeColor="text1"/>
        </w:rPr>
        <w:t>jumlah</w:t>
      </w:r>
      <w:proofErr w:type="gramEnd"/>
      <w:r w:rsidRPr="009A75A3">
        <w:rPr>
          <w:rFonts w:eastAsia="Times New Roman"/>
          <w:color w:val="000000" w:themeColor="text1"/>
        </w:rPr>
        <w:t xml:space="preserve"> data dengan status mahasiswa  dengan keterangan “TERLAMBAT” dibagi jumlah data TERLAMBAT</w:t>
      </w:r>
    </w:p>
    <w:p w:rsidR="009A75A3" w:rsidRPr="009A75A3" w:rsidRDefault="009A75A3" w:rsidP="001925AD">
      <w:pPr>
        <w:pStyle w:val="ListParagraph"/>
        <w:numPr>
          <w:ilvl w:val="0"/>
          <w:numId w:val="35"/>
        </w:numPr>
        <w:shd w:val="clear" w:color="auto" w:fill="FFFFFF"/>
        <w:ind w:right="0"/>
        <w:rPr>
          <w:rFonts w:eastAsia="Times New Roman"/>
          <w:color w:val="000000" w:themeColor="text1"/>
        </w:rPr>
      </w:pPr>
      <w:r w:rsidRPr="009A75A3">
        <w:rPr>
          <w:rFonts w:eastAsia="Times New Roman"/>
          <w:color w:val="000000" w:themeColor="text1"/>
        </w:rPr>
        <w:t>P(STATUS PRENIKAHAN = BELUM| Y= TEPAT) = 4/8</w:t>
      </w:r>
    </w:p>
    <w:p w:rsidR="009A75A3" w:rsidRPr="009A75A3" w:rsidRDefault="009A75A3" w:rsidP="001925AD">
      <w:pPr>
        <w:pStyle w:val="ListParagraph"/>
        <w:shd w:val="clear" w:color="auto" w:fill="FFFFFF"/>
        <w:ind w:left="1134" w:right="0"/>
        <w:rPr>
          <w:rFonts w:eastAsia="Times New Roman"/>
          <w:color w:val="000000" w:themeColor="text1"/>
        </w:rPr>
      </w:pPr>
      <w:r w:rsidRPr="009A75A3">
        <w:rPr>
          <w:rFonts w:eastAsia="Times New Roman"/>
          <w:color w:val="000000" w:themeColor="text1"/>
        </w:rPr>
        <w:t>‘</w:t>
      </w:r>
      <w:proofErr w:type="gramStart"/>
      <w:r w:rsidRPr="009A75A3">
        <w:rPr>
          <w:rFonts w:eastAsia="Times New Roman"/>
          <w:color w:val="000000" w:themeColor="text1"/>
        </w:rPr>
        <w:t>jumlah</w:t>
      </w:r>
      <w:proofErr w:type="gramEnd"/>
      <w:r w:rsidRPr="009A75A3">
        <w:rPr>
          <w:rFonts w:eastAsia="Times New Roman"/>
          <w:color w:val="000000" w:themeColor="text1"/>
        </w:rPr>
        <w:t xml:space="preserve"> data dengan status pernikahan “Belum menikah” dan  keterangan “TEPAT” dibagijumlah data TEPAT</w:t>
      </w:r>
    </w:p>
    <w:p w:rsidR="009A75A3" w:rsidRPr="009A75A3" w:rsidRDefault="009A75A3" w:rsidP="001925AD">
      <w:pPr>
        <w:pStyle w:val="ListParagraph"/>
        <w:shd w:val="clear" w:color="auto" w:fill="FFFFFF"/>
        <w:ind w:left="1134" w:right="0"/>
        <w:rPr>
          <w:rFonts w:eastAsia="Times New Roman"/>
          <w:color w:val="000000" w:themeColor="text1"/>
        </w:rPr>
      </w:pPr>
      <w:proofErr w:type="gramStart"/>
      <w:r w:rsidRPr="009A75A3">
        <w:rPr>
          <w:rFonts w:eastAsia="Times New Roman"/>
          <w:color w:val="000000" w:themeColor="text1"/>
        </w:rPr>
        <w:t>P(</w:t>
      </w:r>
      <w:proofErr w:type="gramEnd"/>
      <w:r w:rsidRPr="009A75A3">
        <w:rPr>
          <w:rFonts w:eastAsia="Times New Roman"/>
          <w:color w:val="000000" w:themeColor="text1"/>
        </w:rPr>
        <w:t>STATUS PRENIKAHAN = BELUM| Y= TERLAMBAT) = 4/7</w:t>
      </w:r>
    </w:p>
    <w:p w:rsidR="00853894" w:rsidRDefault="009A75A3" w:rsidP="00D667E1">
      <w:pPr>
        <w:pStyle w:val="ListParagraph"/>
        <w:shd w:val="clear" w:color="auto" w:fill="FFFFFF"/>
        <w:ind w:left="1134" w:right="0"/>
        <w:rPr>
          <w:rFonts w:eastAsia="Times New Roman"/>
          <w:color w:val="000000" w:themeColor="text1"/>
        </w:rPr>
      </w:pPr>
      <w:r w:rsidRPr="009A75A3">
        <w:rPr>
          <w:rFonts w:eastAsia="Times New Roman"/>
          <w:color w:val="000000" w:themeColor="text1"/>
        </w:rPr>
        <w:t>‘</w:t>
      </w:r>
      <w:proofErr w:type="gramStart"/>
      <w:r w:rsidRPr="009A75A3">
        <w:rPr>
          <w:rFonts w:eastAsia="Times New Roman"/>
          <w:color w:val="000000" w:themeColor="text1"/>
        </w:rPr>
        <w:t>jumlah</w:t>
      </w:r>
      <w:proofErr w:type="gramEnd"/>
      <w:r w:rsidRPr="009A75A3">
        <w:rPr>
          <w:rFonts w:eastAsia="Times New Roman"/>
          <w:color w:val="000000" w:themeColor="text1"/>
        </w:rPr>
        <w:t xml:space="preserve"> data dengan status pernikahan “Belum menikah” dan keterangan “TERLAMBAT”dibagi jumlah data TERLAMBAT</w:t>
      </w:r>
    </w:p>
    <w:p w:rsidR="00D02A6D" w:rsidRDefault="00D02A6D" w:rsidP="00D667E1">
      <w:pPr>
        <w:pStyle w:val="ListParagraph"/>
        <w:shd w:val="clear" w:color="auto" w:fill="FFFFFF"/>
        <w:ind w:left="1134" w:right="0"/>
        <w:rPr>
          <w:rFonts w:eastAsia="Times New Roman"/>
          <w:color w:val="000000" w:themeColor="text1"/>
        </w:rPr>
      </w:pPr>
    </w:p>
    <w:p w:rsidR="00D02A6D" w:rsidRPr="00D667E1" w:rsidRDefault="00D02A6D" w:rsidP="00D667E1">
      <w:pPr>
        <w:pStyle w:val="ListParagraph"/>
        <w:shd w:val="clear" w:color="auto" w:fill="FFFFFF"/>
        <w:ind w:left="1134" w:right="0"/>
        <w:rPr>
          <w:rFonts w:eastAsia="Times New Roman"/>
          <w:color w:val="000000" w:themeColor="text1"/>
        </w:rPr>
      </w:pPr>
    </w:p>
    <w:p w:rsidR="009A75A3" w:rsidRPr="009A75A3" w:rsidRDefault="009A75A3" w:rsidP="001925AD">
      <w:pPr>
        <w:pStyle w:val="ListParagraph"/>
        <w:numPr>
          <w:ilvl w:val="0"/>
          <w:numId w:val="35"/>
        </w:numPr>
        <w:shd w:val="clear" w:color="auto" w:fill="FFFFFF"/>
        <w:ind w:right="0"/>
        <w:rPr>
          <w:rFonts w:eastAsia="Times New Roman"/>
          <w:color w:val="000000" w:themeColor="text1"/>
        </w:rPr>
      </w:pPr>
      <w:r w:rsidRPr="009A75A3">
        <w:rPr>
          <w:rFonts w:eastAsia="Times New Roman"/>
          <w:color w:val="000000" w:themeColor="text1"/>
        </w:rPr>
        <w:lastRenderedPageBreak/>
        <w:t>P(IPK = 2.70| Y= TEPAT) = 0/8</w:t>
      </w:r>
    </w:p>
    <w:p w:rsidR="009A75A3" w:rsidRPr="009A75A3" w:rsidRDefault="009A75A3" w:rsidP="001925AD">
      <w:pPr>
        <w:pStyle w:val="ListParagraph"/>
        <w:shd w:val="clear" w:color="auto" w:fill="FFFFFF"/>
        <w:tabs>
          <w:tab w:val="left" w:pos="1134"/>
        </w:tabs>
        <w:ind w:left="1134" w:right="0"/>
        <w:rPr>
          <w:rFonts w:eastAsia="Times New Roman"/>
          <w:color w:val="000000" w:themeColor="text1"/>
        </w:rPr>
      </w:pPr>
      <w:r w:rsidRPr="009A75A3">
        <w:rPr>
          <w:rFonts w:eastAsia="Times New Roman"/>
          <w:color w:val="000000" w:themeColor="text1"/>
        </w:rPr>
        <w:t>‘</w:t>
      </w:r>
      <w:proofErr w:type="gramStart"/>
      <w:r w:rsidRPr="009A75A3">
        <w:rPr>
          <w:rFonts w:eastAsia="Times New Roman"/>
          <w:color w:val="000000" w:themeColor="text1"/>
        </w:rPr>
        <w:t>jumlah</w:t>
      </w:r>
      <w:proofErr w:type="gramEnd"/>
      <w:r w:rsidRPr="009A75A3">
        <w:rPr>
          <w:rFonts w:eastAsia="Times New Roman"/>
          <w:color w:val="000000" w:themeColor="text1"/>
        </w:rPr>
        <w:t xml:space="preserve"> data IPK “2.70” dengan keterangan “TEPAT” dibagi jumlah data TEPAT</w:t>
      </w:r>
    </w:p>
    <w:p w:rsidR="009A75A3" w:rsidRPr="009A75A3" w:rsidRDefault="009A75A3" w:rsidP="001925AD">
      <w:pPr>
        <w:pStyle w:val="ListParagraph"/>
        <w:shd w:val="clear" w:color="auto" w:fill="FFFFFF"/>
        <w:tabs>
          <w:tab w:val="left" w:pos="1134"/>
        </w:tabs>
        <w:ind w:left="1134" w:right="0"/>
        <w:rPr>
          <w:rFonts w:eastAsia="Times New Roman"/>
          <w:color w:val="000000" w:themeColor="text1"/>
        </w:rPr>
      </w:pPr>
      <w:proofErr w:type="gramStart"/>
      <w:r w:rsidRPr="009A75A3">
        <w:rPr>
          <w:rFonts w:eastAsia="Times New Roman"/>
          <w:color w:val="000000" w:themeColor="text1"/>
        </w:rPr>
        <w:t>P(</w:t>
      </w:r>
      <w:proofErr w:type="gramEnd"/>
      <w:r w:rsidRPr="009A75A3">
        <w:rPr>
          <w:rFonts w:eastAsia="Times New Roman"/>
          <w:color w:val="000000" w:themeColor="text1"/>
        </w:rPr>
        <w:t>IPK = 2.70| Y= TERLAMBAT) = 1/7</w:t>
      </w:r>
    </w:p>
    <w:p w:rsidR="009A75A3" w:rsidRPr="009A75A3" w:rsidRDefault="009A75A3" w:rsidP="001925AD">
      <w:pPr>
        <w:pStyle w:val="ListParagraph"/>
        <w:shd w:val="clear" w:color="auto" w:fill="FFFFFF"/>
        <w:tabs>
          <w:tab w:val="left" w:pos="1134"/>
        </w:tabs>
        <w:ind w:left="1134" w:right="0"/>
        <w:rPr>
          <w:rFonts w:eastAsia="Times New Roman"/>
          <w:color w:val="000000" w:themeColor="text1"/>
        </w:rPr>
      </w:pPr>
      <w:r w:rsidRPr="009A75A3">
        <w:rPr>
          <w:rFonts w:eastAsia="Times New Roman"/>
          <w:color w:val="000000" w:themeColor="text1"/>
        </w:rPr>
        <w:t>‘</w:t>
      </w:r>
      <w:proofErr w:type="gramStart"/>
      <w:r w:rsidRPr="009A75A3">
        <w:rPr>
          <w:rFonts w:eastAsia="Times New Roman"/>
          <w:color w:val="000000" w:themeColor="text1"/>
        </w:rPr>
        <w:t>jumlah</w:t>
      </w:r>
      <w:proofErr w:type="gramEnd"/>
      <w:r w:rsidRPr="009A75A3">
        <w:rPr>
          <w:rFonts w:eastAsia="Times New Roman"/>
          <w:color w:val="000000" w:themeColor="text1"/>
        </w:rPr>
        <w:t xml:space="preserve"> data IPK “2.70” dengan keterangan “TERLAMBAT” dibagi jumlah data TERLAMBAT</w:t>
      </w:r>
    </w:p>
    <w:p w:rsidR="009A75A3" w:rsidRPr="009A75A3" w:rsidRDefault="009A75A3" w:rsidP="00DC5655">
      <w:pPr>
        <w:pStyle w:val="ListParagraph"/>
        <w:numPr>
          <w:ilvl w:val="4"/>
          <w:numId w:val="45"/>
        </w:numPr>
        <w:shd w:val="clear" w:color="auto" w:fill="FFFFFF"/>
        <w:tabs>
          <w:tab w:val="clear" w:pos="709"/>
          <w:tab w:val="left" w:pos="284"/>
          <w:tab w:val="left" w:pos="567"/>
        </w:tabs>
        <w:ind w:left="709" w:right="0" w:hanging="425"/>
        <w:rPr>
          <w:rFonts w:eastAsia="Times New Roman"/>
          <w:color w:val="000000" w:themeColor="text1"/>
        </w:rPr>
      </w:pPr>
      <w:r w:rsidRPr="009A75A3">
        <w:rPr>
          <w:rFonts w:eastAsia="Times New Roman"/>
          <w:color w:val="000000" w:themeColor="text1"/>
        </w:rPr>
        <w:t>Tahap 3 kalikan semua hasil variable TEPAT &amp; TERLAMBAT</w:t>
      </w:r>
    </w:p>
    <w:p w:rsidR="009A75A3" w:rsidRPr="009A75A3" w:rsidRDefault="009A75A3" w:rsidP="00284D0C">
      <w:pPr>
        <w:pStyle w:val="ListParagraph"/>
        <w:numPr>
          <w:ilvl w:val="0"/>
          <w:numId w:val="36"/>
        </w:numPr>
        <w:shd w:val="clear" w:color="auto" w:fill="FFFFFF"/>
        <w:ind w:left="993" w:right="0"/>
        <w:rPr>
          <w:rFonts w:eastAsia="Times New Roman"/>
          <w:color w:val="000000" w:themeColor="text1"/>
        </w:rPr>
      </w:pPr>
      <w:r w:rsidRPr="009A75A3">
        <w:rPr>
          <w:rFonts w:eastAsia="Times New Roman"/>
          <w:color w:val="000000" w:themeColor="text1"/>
        </w:rPr>
        <w:t>P (KELAMIN=LAKI – LAKI), (STATUS MHS=MAHASISWA), (PRENIKAHAN = BELUM), (IPK =2.70 ) |TEPAT)</w:t>
      </w:r>
    </w:p>
    <w:p w:rsidR="009A75A3" w:rsidRPr="009A75A3" w:rsidRDefault="009A75A3" w:rsidP="001925AD">
      <w:pPr>
        <w:pStyle w:val="ListParagraph"/>
        <w:shd w:val="clear" w:color="auto" w:fill="FFFFFF"/>
        <w:ind w:left="993" w:right="0"/>
        <w:rPr>
          <w:rFonts w:eastAsia="Times New Roman"/>
          <w:color w:val="000000" w:themeColor="text1"/>
        </w:rPr>
      </w:pPr>
      <w:r w:rsidRPr="009A75A3">
        <w:rPr>
          <w:rFonts w:eastAsia="Times New Roman"/>
          <w:color w:val="000000" w:themeColor="text1"/>
        </w:rPr>
        <w:t>= {</w:t>
      </w:r>
      <w:proofErr w:type="gramStart"/>
      <w:r w:rsidRPr="009A75A3">
        <w:rPr>
          <w:rFonts w:eastAsia="Times New Roman"/>
          <w:color w:val="000000" w:themeColor="text1"/>
        </w:rPr>
        <w:t>P(</w:t>
      </w:r>
      <w:proofErr w:type="gramEnd"/>
      <w:r w:rsidRPr="009A75A3">
        <w:rPr>
          <w:rFonts w:eastAsia="Times New Roman"/>
          <w:color w:val="000000" w:themeColor="text1"/>
        </w:rPr>
        <w:t xml:space="preserve">P(KELAMIN =LAKI-LAKI|Y=TEPAT). </w:t>
      </w:r>
      <w:proofErr w:type="gramStart"/>
      <w:r w:rsidRPr="009A75A3">
        <w:rPr>
          <w:rFonts w:eastAsia="Times New Roman"/>
          <w:color w:val="000000" w:themeColor="text1"/>
        </w:rPr>
        <w:t>P(</w:t>
      </w:r>
      <w:proofErr w:type="gramEnd"/>
      <w:r w:rsidRPr="009A75A3">
        <w:rPr>
          <w:rFonts w:eastAsia="Times New Roman"/>
          <w:color w:val="000000" w:themeColor="text1"/>
        </w:rPr>
        <w:t xml:space="preserve">STATUS MHS = MAHASISWA | Y= TEPAT) . </w:t>
      </w:r>
      <w:proofErr w:type="gramStart"/>
      <w:r w:rsidRPr="009A75A3">
        <w:rPr>
          <w:rFonts w:eastAsia="Times New Roman"/>
          <w:color w:val="000000" w:themeColor="text1"/>
        </w:rPr>
        <w:t>P(</w:t>
      </w:r>
      <w:proofErr w:type="gramEnd"/>
      <w:r w:rsidRPr="009A75A3">
        <w:rPr>
          <w:rFonts w:eastAsia="Times New Roman"/>
          <w:color w:val="000000" w:themeColor="text1"/>
        </w:rPr>
        <w:t xml:space="preserve">PRENIKAHAN = BELUM|Y=TEPAT). </w:t>
      </w:r>
      <w:proofErr w:type="gramStart"/>
      <w:r w:rsidRPr="009A75A3">
        <w:rPr>
          <w:rFonts w:eastAsia="Times New Roman"/>
          <w:color w:val="000000" w:themeColor="text1"/>
        </w:rPr>
        <w:t>P(</w:t>
      </w:r>
      <w:proofErr w:type="gramEnd"/>
      <w:r w:rsidRPr="009A75A3">
        <w:rPr>
          <w:rFonts w:eastAsia="Times New Roman"/>
          <w:color w:val="000000" w:themeColor="text1"/>
        </w:rPr>
        <w:t>IPK = 2.70| Y= TEPAT)</w:t>
      </w:r>
    </w:p>
    <w:p w:rsidR="009A75A3" w:rsidRPr="009A75A3" w:rsidRDefault="009A75A3" w:rsidP="001925AD">
      <w:pPr>
        <w:pStyle w:val="ListParagraph"/>
        <w:shd w:val="clear" w:color="auto" w:fill="FFFFFF"/>
        <w:ind w:left="993" w:right="0"/>
        <w:rPr>
          <w:rFonts w:eastAsia="Times New Roman"/>
          <w:color w:val="000000" w:themeColor="text1"/>
        </w:rPr>
      </w:pPr>
      <w:r w:rsidRPr="009A75A3">
        <w:rPr>
          <w:rFonts w:eastAsia="Times New Roman"/>
          <w:color w:val="000000" w:themeColor="text1"/>
        </w:rPr>
        <w:t>=    5/8    .      5/</w:t>
      </w:r>
      <w:proofErr w:type="gramStart"/>
      <w:r w:rsidRPr="009A75A3">
        <w:rPr>
          <w:rFonts w:eastAsia="Times New Roman"/>
          <w:color w:val="000000" w:themeColor="text1"/>
        </w:rPr>
        <w:t>8 .</w:t>
      </w:r>
      <w:proofErr w:type="gramEnd"/>
      <w:r w:rsidRPr="009A75A3">
        <w:rPr>
          <w:rFonts w:eastAsia="Times New Roman"/>
          <w:color w:val="000000" w:themeColor="text1"/>
        </w:rPr>
        <w:t>   4/8   .   </w:t>
      </w:r>
      <w:proofErr w:type="gramStart"/>
      <w:r w:rsidRPr="009A75A3">
        <w:rPr>
          <w:rFonts w:eastAsia="Times New Roman"/>
          <w:color w:val="000000" w:themeColor="text1"/>
        </w:rPr>
        <w:t>0/8   .</w:t>
      </w:r>
      <w:proofErr w:type="gramEnd"/>
      <w:r w:rsidRPr="009A75A3">
        <w:rPr>
          <w:rFonts w:eastAsia="Times New Roman"/>
          <w:color w:val="000000" w:themeColor="text1"/>
        </w:rPr>
        <w:t xml:space="preserve"> 8/15  </w:t>
      </w:r>
    </w:p>
    <w:p w:rsidR="001925AD" w:rsidRPr="00853894" w:rsidRDefault="009A75A3" w:rsidP="00853894">
      <w:pPr>
        <w:pStyle w:val="ListParagraph"/>
        <w:shd w:val="clear" w:color="auto" w:fill="FFFFFF"/>
        <w:ind w:left="993" w:right="0"/>
        <w:rPr>
          <w:rFonts w:eastAsia="Times New Roman"/>
          <w:color w:val="000000" w:themeColor="text1"/>
        </w:rPr>
      </w:pPr>
      <w:r w:rsidRPr="009A75A3">
        <w:rPr>
          <w:rFonts w:eastAsia="Times New Roman"/>
          <w:color w:val="000000" w:themeColor="text1"/>
        </w:rPr>
        <w:t>= 0</w:t>
      </w:r>
    </w:p>
    <w:p w:rsidR="009A75A3" w:rsidRPr="009A75A3" w:rsidRDefault="009A75A3" w:rsidP="001925AD">
      <w:pPr>
        <w:pStyle w:val="ListParagraph"/>
        <w:numPr>
          <w:ilvl w:val="0"/>
          <w:numId w:val="36"/>
        </w:numPr>
        <w:shd w:val="clear" w:color="auto" w:fill="FFFFFF"/>
        <w:ind w:right="0"/>
        <w:rPr>
          <w:rFonts w:eastAsia="Times New Roman"/>
          <w:color w:val="000000" w:themeColor="text1"/>
        </w:rPr>
      </w:pPr>
      <w:r w:rsidRPr="009A75A3">
        <w:rPr>
          <w:rFonts w:eastAsia="Times New Roman"/>
          <w:color w:val="000000" w:themeColor="text1"/>
        </w:rPr>
        <w:t>P (KELAMIN=LAKI – LAKI), (STATUS MHS=MAHASISWA), (PRENIKAHAN = BELUM), (IPK =2.70 ) |TERLAMBAT)</w:t>
      </w:r>
    </w:p>
    <w:p w:rsidR="009A75A3" w:rsidRPr="009A75A3" w:rsidRDefault="009A75A3" w:rsidP="001925AD">
      <w:pPr>
        <w:pStyle w:val="ListParagraph"/>
        <w:shd w:val="clear" w:color="auto" w:fill="FFFFFF"/>
        <w:ind w:left="993" w:right="0"/>
        <w:rPr>
          <w:rFonts w:eastAsia="Times New Roman"/>
          <w:color w:val="000000" w:themeColor="text1"/>
        </w:rPr>
      </w:pPr>
      <w:r w:rsidRPr="009A75A3">
        <w:rPr>
          <w:rFonts w:eastAsia="Times New Roman"/>
          <w:color w:val="000000" w:themeColor="text1"/>
        </w:rPr>
        <w:t>= {</w:t>
      </w:r>
      <w:proofErr w:type="gramStart"/>
      <w:r w:rsidRPr="009A75A3">
        <w:rPr>
          <w:rFonts w:eastAsia="Times New Roman"/>
          <w:color w:val="000000" w:themeColor="text1"/>
        </w:rPr>
        <w:t>P(</w:t>
      </w:r>
      <w:proofErr w:type="gramEnd"/>
      <w:r w:rsidRPr="009A75A3">
        <w:rPr>
          <w:rFonts w:eastAsia="Times New Roman"/>
          <w:color w:val="000000" w:themeColor="text1"/>
        </w:rPr>
        <w:t xml:space="preserve">P(KELAMIN =LAKI-LAKI|Y= TERLAMBAT). </w:t>
      </w:r>
      <w:proofErr w:type="gramStart"/>
      <w:r w:rsidRPr="009A75A3">
        <w:rPr>
          <w:rFonts w:eastAsia="Times New Roman"/>
          <w:color w:val="000000" w:themeColor="text1"/>
        </w:rPr>
        <w:t>P(</w:t>
      </w:r>
      <w:proofErr w:type="gramEnd"/>
      <w:r w:rsidRPr="009A75A3">
        <w:rPr>
          <w:rFonts w:eastAsia="Times New Roman"/>
          <w:color w:val="000000" w:themeColor="text1"/>
        </w:rPr>
        <w:t xml:space="preserve">STATUS MHS = MAHASISWA | Y= TERLAMBAT) . </w:t>
      </w:r>
      <w:proofErr w:type="gramStart"/>
      <w:r w:rsidRPr="009A75A3">
        <w:rPr>
          <w:rFonts w:eastAsia="Times New Roman"/>
          <w:color w:val="000000" w:themeColor="text1"/>
        </w:rPr>
        <w:t>P(</w:t>
      </w:r>
      <w:proofErr w:type="gramEnd"/>
      <w:r w:rsidRPr="009A75A3">
        <w:rPr>
          <w:rFonts w:eastAsia="Times New Roman"/>
          <w:color w:val="000000" w:themeColor="text1"/>
        </w:rPr>
        <w:t xml:space="preserve">PRENIKAHAN = BELUM|Y= TERLAMBAT). </w:t>
      </w:r>
      <w:proofErr w:type="gramStart"/>
      <w:r w:rsidRPr="009A75A3">
        <w:rPr>
          <w:rFonts w:eastAsia="Times New Roman"/>
          <w:color w:val="000000" w:themeColor="text1"/>
        </w:rPr>
        <w:t>P(</w:t>
      </w:r>
      <w:proofErr w:type="gramEnd"/>
      <w:r w:rsidRPr="009A75A3">
        <w:rPr>
          <w:rFonts w:eastAsia="Times New Roman"/>
          <w:color w:val="000000" w:themeColor="text1"/>
        </w:rPr>
        <w:t>IPK = 2.70| Y= TERLAMBAT)</w:t>
      </w:r>
    </w:p>
    <w:p w:rsidR="009A75A3" w:rsidRPr="009A75A3" w:rsidRDefault="009A75A3" w:rsidP="001925AD">
      <w:pPr>
        <w:pStyle w:val="ListParagraph"/>
        <w:shd w:val="clear" w:color="auto" w:fill="FFFFFF"/>
        <w:ind w:left="993" w:right="0"/>
        <w:rPr>
          <w:rFonts w:eastAsia="Times New Roman"/>
          <w:color w:val="000000" w:themeColor="text1"/>
        </w:rPr>
      </w:pPr>
      <w:r w:rsidRPr="009A75A3">
        <w:rPr>
          <w:rFonts w:eastAsia="Times New Roman"/>
          <w:color w:val="000000" w:themeColor="text1"/>
        </w:rPr>
        <w:t>= 3/</w:t>
      </w:r>
      <w:proofErr w:type="gramStart"/>
      <w:r w:rsidRPr="009A75A3">
        <w:rPr>
          <w:rFonts w:eastAsia="Times New Roman"/>
          <w:color w:val="000000" w:themeColor="text1"/>
        </w:rPr>
        <w:t>7  .</w:t>
      </w:r>
      <w:proofErr w:type="gramEnd"/>
      <w:r w:rsidRPr="009A75A3">
        <w:rPr>
          <w:rFonts w:eastAsia="Times New Roman"/>
          <w:color w:val="000000" w:themeColor="text1"/>
        </w:rPr>
        <w:t>  3/7    .  4/</w:t>
      </w:r>
      <w:proofErr w:type="gramStart"/>
      <w:r w:rsidRPr="009A75A3">
        <w:rPr>
          <w:rFonts w:eastAsia="Times New Roman"/>
          <w:color w:val="000000" w:themeColor="text1"/>
        </w:rPr>
        <w:t>7 .</w:t>
      </w:r>
      <w:proofErr w:type="gramEnd"/>
      <w:r w:rsidRPr="009A75A3">
        <w:rPr>
          <w:rFonts w:eastAsia="Times New Roman"/>
          <w:color w:val="000000" w:themeColor="text1"/>
        </w:rPr>
        <w:t>  1/</w:t>
      </w:r>
      <w:proofErr w:type="gramStart"/>
      <w:r w:rsidRPr="009A75A3">
        <w:rPr>
          <w:rFonts w:eastAsia="Times New Roman"/>
          <w:color w:val="000000" w:themeColor="text1"/>
        </w:rPr>
        <w:t>7 .</w:t>
      </w:r>
      <w:proofErr w:type="gramEnd"/>
      <w:r w:rsidRPr="009A75A3">
        <w:rPr>
          <w:rFonts w:eastAsia="Times New Roman"/>
          <w:color w:val="000000" w:themeColor="text1"/>
        </w:rPr>
        <w:t xml:space="preserve"> 7/15</w:t>
      </w:r>
    </w:p>
    <w:p w:rsidR="00853894" w:rsidRDefault="009A75A3" w:rsidP="00D667E1">
      <w:pPr>
        <w:pStyle w:val="ListParagraph"/>
        <w:shd w:val="clear" w:color="auto" w:fill="FFFFFF"/>
        <w:ind w:left="993" w:right="0"/>
        <w:rPr>
          <w:rFonts w:eastAsia="Times New Roman"/>
          <w:color w:val="000000" w:themeColor="text1"/>
        </w:rPr>
      </w:pPr>
      <w:r w:rsidRPr="009A75A3">
        <w:rPr>
          <w:rFonts w:eastAsia="Times New Roman"/>
          <w:color w:val="000000" w:themeColor="text1"/>
        </w:rPr>
        <w:t>= 0</w:t>
      </w:r>
      <w:proofErr w:type="gramStart"/>
      <w:r w:rsidRPr="009A75A3">
        <w:rPr>
          <w:rFonts w:eastAsia="Times New Roman"/>
          <w:color w:val="000000" w:themeColor="text1"/>
        </w:rPr>
        <w:t>,0069</w:t>
      </w:r>
      <w:proofErr w:type="gramEnd"/>
    </w:p>
    <w:p w:rsidR="00D02A6D" w:rsidRDefault="00D02A6D" w:rsidP="00D667E1">
      <w:pPr>
        <w:pStyle w:val="ListParagraph"/>
        <w:shd w:val="clear" w:color="auto" w:fill="FFFFFF"/>
        <w:ind w:left="993" w:right="0"/>
        <w:rPr>
          <w:rFonts w:eastAsia="Times New Roman"/>
          <w:color w:val="000000" w:themeColor="text1"/>
        </w:rPr>
      </w:pPr>
    </w:p>
    <w:p w:rsidR="00D02A6D" w:rsidRPr="00D667E1" w:rsidRDefault="00D02A6D" w:rsidP="00D667E1">
      <w:pPr>
        <w:pStyle w:val="ListParagraph"/>
        <w:shd w:val="clear" w:color="auto" w:fill="FFFFFF"/>
        <w:ind w:left="993" w:right="0"/>
        <w:rPr>
          <w:rFonts w:eastAsia="Times New Roman"/>
          <w:color w:val="000000" w:themeColor="text1"/>
        </w:rPr>
      </w:pPr>
    </w:p>
    <w:p w:rsidR="009A75A3" w:rsidRPr="009A75A3" w:rsidRDefault="009A75A3" w:rsidP="00DC5655">
      <w:pPr>
        <w:pStyle w:val="ListParagraph"/>
        <w:numPr>
          <w:ilvl w:val="4"/>
          <w:numId w:val="45"/>
        </w:numPr>
        <w:shd w:val="clear" w:color="auto" w:fill="FFFFFF"/>
        <w:tabs>
          <w:tab w:val="clear" w:pos="709"/>
          <w:tab w:val="left" w:pos="284"/>
          <w:tab w:val="left" w:pos="567"/>
        </w:tabs>
        <w:ind w:left="709" w:right="0" w:hanging="425"/>
        <w:rPr>
          <w:rFonts w:eastAsia="Times New Roman"/>
          <w:color w:val="000000" w:themeColor="text1"/>
        </w:rPr>
      </w:pPr>
      <w:r w:rsidRPr="009A75A3">
        <w:rPr>
          <w:rFonts w:eastAsia="Times New Roman"/>
          <w:color w:val="000000" w:themeColor="text1"/>
        </w:rPr>
        <w:lastRenderedPageBreak/>
        <w:t>Tahap 4 Bandingkan hasil class TEPAT &amp; TERLAMBAT</w:t>
      </w:r>
    </w:p>
    <w:p w:rsidR="009A75A3" w:rsidRDefault="009A75A3" w:rsidP="0087065F">
      <w:pPr>
        <w:pStyle w:val="ListParagraph"/>
        <w:shd w:val="clear" w:color="auto" w:fill="FFFFFF"/>
        <w:ind w:left="567" w:right="0"/>
        <w:rPr>
          <w:rFonts w:eastAsia="Times New Roman"/>
          <w:color w:val="000000" w:themeColor="text1"/>
        </w:rPr>
      </w:pPr>
      <w:r w:rsidRPr="009A75A3">
        <w:rPr>
          <w:rFonts w:eastAsia="Times New Roman"/>
          <w:color w:val="000000" w:themeColor="text1"/>
        </w:rPr>
        <w:t>Karena hasil (P|TERLAMBAT) lebih besar dari (P|TERLAMBAT) maka keputusanya adalah “TERLAMBAT”</w:t>
      </w:r>
    </w:p>
    <w:p w:rsidR="00CB6FFB" w:rsidRPr="00CB6FFB" w:rsidRDefault="000C5143" w:rsidP="00CB6FFB">
      <w:pPr>
        <w:pStyle w:val="ListParagraph"/>
        <w:shd w:val="clear" w:color="auto" w:fill="FFFFFF"/>
        <w:ind w:left="567" w:right="0"/>
        <w:jc w:val="center"/>
        <w:rPr>
          <w:rFonts w:eastAsia="Times New Roman"/>
          <w:color w:val="000000" w:themeColor="text1"/>
        </w:rPr>
      </w:pPr>
      <w:proofErr w:type="gramStart"/>
      <w:r>
        <w:rPr>
          <w:rFonts w:eastAsia="Times New Roman"/>
          <w:b/>
          <w:color w:val="000000" w:themeColor="text1"/>
        </w:rPr>
        <w:t>Tabel 2.3</w:t>
      </w:r>
      <w:r w:rsidR="00860100">
        <w:rPr>
          <w:rFonts w:eastAsia="Times New Roman"/>
          <w:b/>
          <w:color w:val="000000" w:themeColor="text1"/>
        </w:rPr>
        <w:t>.</w:t>
      </w:r>
      <w:proofErr w:type="gramEnd"/>
      <w:r w:rsidR="00CB6FFB">
        <w:rPr>
          <w:rFonts w:eastAsia="Times New Roman"/>
          <w:b/>
          <w:color w:val="000000" w:themeColor="text1"/>
        </w:rPr>
        <w:t xml:space="preserve"> </w:t>
      </w:r>
      <w:r w:rsidR="00CB6FFB">
        <w:rPr>
          <w:rFonts w:eastAsia="Times New Roman"/>
          <w:color w:val="000000" w:themeColor="text1"/>
        </w:rPr>
        <w:t>Tabel Hasil</w:t>
      </w:r>
    </w:p>
    <w:tbl>
      <w:tblPr>
        <w:tblW w:w="0" w:type="auto"/>
        <w:jc w:val="center"/>
        <w:shd w:val="clear" w:color="auto" w:fill="FFFFFF"/>
        <w:tblLayout w:type="fixed"/>
        <w:tblCellMar>
          <w:left w:w="0" w:type="dxa"/>
          <w:right w:w="0" w:type="dxa"/>
        </w:tblCellMar>
        <w:tblLook w:val="04A0" w:firstRow="1" w:lastRow="0" w:firstColumn="1" w:lastColumn="0" w:noHBand="0" w:noVBand="1"/>
      </w:tblPr>
      <w:tblGrid>
        <w:gridCol w:w="1526"/>
        <w:gridCol w:w="1559"/>
        <w:gridCol w:w="1559"/>
        <w:gridCol w:w="709"/>
        <w:gridCol w:w="18"/>
        <w:gridCol w:w="1583"/>
      </w:tblGrid>
      <w:tr w:rsidR="009A75A3" w:rsidRPr="00E02032" w:rsidTr="0087065F">
        <w:trPr>
          <w:jc w:val="center"/>
        </w:trPr>
        <w:tc>
          <w:tcPr>
            <w:tcW w:w="1526"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KELAMIN</w:t>
            </w:r>
          </w:p>
        </w:tc>
        <w:tc>
          <w:tcPr>
            <w:tcW w:w="1559"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STATUS</w:t>
            </w:r>
          </w:p>
        </w:tc>
        <w:tc>
          <w:tcPr>
            <w:tcW w:w="1559"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PRENIKAHAN</w:t>
            </w:r>
          </w:p>
        </w:tc>
        <w:tc>
          <w:tcPr>
            <w:tcW w:w="709"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IPK</w:t>
            </w:r>
          </w:p>
        </w:tc>
        <w:tc>
          <w:tcPr>
            <w:tcW w:w="1601" w:type="dxa"/>
            <w:gridSpan w:val="2"/>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KETERANGAN</w:t>
            </w:r>
          </w:p>
        </w:tc>
      </w:tr>
      <w:tr w:rsidR="009A75A3" w:rsidRPr="00E02032" w:rsidTr="0087065F">
        <w:trPr>
          <w:jc w:val="center"/>
        </w:trPr>
        <w:tc>
          <w:tcPr>
            <w:tcW w:w="152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 xml:space="preserve">LAKI </w:t>
            </w:r>
            <w:r w:rsidR="00D667E1">
              <w:rPr>
                <w:rFonts w:eastAsia="Times New Roman"/>
                <w:color w:val="000000" w:themeColor="text1"/>
                <w:sz w:val="20"/>
                <w:szCs w:val="20"/>
              </w:rPr>
              <w:t>–</w:t>
            </w:r>
            <w:r w:rsidRPr="00E02032">
              <w:rPr>
                <w:rFonts w:eastAsia="Times New Roman"/>
                <w:color w:val="000000" w:themeColor="text1"/>
                <w:sz w:val="20"/>
                <w:szCs w:val="20"/>
              </w:rPr>
              <w:t xml:space="preserve"> LAKI</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MAHASISWA</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A75A3" w:rsidRPr="00E02032" w:rsidRDefault="009A75A3" w:rsidP="009A75A3">
            <w:pPr>
              <w:spacing w:line="240" w:lineRule="auto"/>
              <w:ind w:right="0"/>
              <w:rPr>
                <w:rFonts w:eastAsia="Times New Roman"/>
                <w:color w:val="000000" w:themeColor="text1"/>
                <w:sz w:val="20"/>
                <w:szCs w:val="20"/>
              </w:rPr>
            </w:pPr>
            <w:r w:rsidRPr="00E02032">
              <w:rPr>
                <w:rFonts w:eastAsia="Times New Roman"/>
                <w:color w:val="000000" w:themeColor="text1"/>
                <w:sz w:val="20"/>
                <w:szCs w:val="20"/>
              </w:rPr>
              <w:t>BELUM</w:t>
            </w:r>
          </w:p>
        </w:tc>
        <w:tc>
          <w:tcPr>
            <w:tcW w:w="727"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2.70</w:t>
            </w:r>
          </w:p>
        </w:tc>
        <w:tc>
          <w:tcPr>
            <w:tcW w:w="15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A75A3" w:rsidRPr="00E02032" w:rsidRDefault="009A75A3" w:rsidP="009A75A3">
            <w:pPr>
              <w:spacing w:line="240" w:lineRule="auto"/>
              <w:ind w:right="0"/>
              <w:jc w:val="center"/>
              <w:rPr>
                <w:rFonts w:eastAsia="Times New Roman"/>
                <w:color w:val="000000" w:themeColor="text1"/>
                <w:sz w:val="20"/>
                <w:szCs w:val="20"/>
              </w:rPr>
            </w:pPr>
            <w:r w:rsidRPr="00E02032">
              <w:rPr>
                <w:rFonts w:eastAsia="Times New Roman"/>
                <w:color w:val="000000" w:themeColor="text1"/>
                <w:sz w:val="20"/>
                <w:szCs w:val="20"/>
              </w:rPr>
              <w:t>TERLAMBAT</w:t>
            </w:r>
          </w:p>
        </w:tc>
      </w:tr>
    </w:tbl>
    <w:p w:rsidR="009A75A3" w:rsidRDefault="009A75A3" w:rsidP="009A75A3">
      <w:pPr>
        <w:spacing w:line="276" w:lineRule="auto"/>
        <w:rPr>
          <w:color w:val="auto"/>
          <w:sz w:val="22"/>
          <w:szCs w:val="22"/>
        </w:rPr>
      </w:pPr>
    </w:p>
    <w:p w:rsidR="00D856C7" w:rsidRPr="00E441F7" w:rsidRDefault="009A75A3" w:rsidP="00413E62">
      <w:pPr>
        <w:tabs>
          <w:tab w:val="clear" w:pos="709"/>
          <w:tab w:val="left" w:pos="0"/>
        </w:tabs>
        <w:rPr>
          <w:color w:val="auto"/>
          <w:sz w:val="22"/>
          <w:szCs w:val="22"/>
        </w:rPr>
      </w:pPr>
      <w:r w:rsidRPr="009A75A3">
        <w:rPr>
          <w:color w:val="auto"/>
          <w:sz w:val="22"/>
          <w:szCs w:val="22"/>
        </w:rPr>
        <w:t>(</w:t>
      </w:r>
      <w:proofErr w:type="gramStart"/>
      <w:r w:rsidR="0087065F">
        <w:rPr>
          <w:color w:val="auto"/>
          <w:sz w:val="22"/>
          <w:szCs w:val="22"/>
        </w:rPr>
        <w:t>Sumber :</w:t>
      </w:r>
      <w:proofErr w:type="gramEnd"/>
      <w:r w:rsidR="0087065F">
        <w:rPr>
          <w:color w:val="auto"/>
          <w:sz w:val="22"/>
          <w:szCs w:val="22"/>
        </w:rPr>
        <w:t xml:space="preserve"> </w:t>
      </w:r>
      <w:r w:rsidRPr="009A75A3">
        <w:rPr>
          <w:color w:val="auto"/>
          <w:sz w:val="22"/>
          <w:szCs w:val="22"/>
          <w:shd w:val="clear" w:color="auto" w:fill="FFFFFF"/>
        </w:rPr>
        <w:t>Marselina, Tahun 2010</w:t>
      </w:r>
      <w:r w:rsidRPr="009A75A3">
        <w:rPr>
          <w:color w:val="auto"/>
          <w:sz w:val="22"/>
          <w:szCs w:val="22"/>
        </w:rPr>
        <w:t xml:space="preserve"> dan </w:t>
      </w:r>
      <w:r w:rsidRPr="009A75A3">
        <w:rPr>
          <w:color w:val="auto"/>
          <w:sz w:val="22"/>
          <w:szCs w:val="22"/>
          <w:shd w:val="clear" w:color="auto" w:fill="FFFFFF"/>
        </w:rPr>
        <w:t>Sakti Sarjono, Tahun 2010)</w:t>
      </w:r>
    </w:p>
    <w:p w:rsidR="006F4CCE" w:rsidRPr="006F4CCE" w:rsidRDefault="006F4CCE" w:rsidP="006F4CCE">
      <w:pPr>
        <w:pStyle w:val="ListParagraph"/>
        <w:numPr>
          <w:ilvl w:val="0"/>
          <w:numId w:val="18"/>
        </w:numPr>
        <w:tabs>
          <w:tab w:val="clear" w:pos="709"/>
        </w:tabs>
        <w:suppressAutoHyphens w:val="0"/>
        <w:ind w:right="49"/>
        <w:jc w:val="both"/>
        <w:rPr>
          <w:rFonts w:eastAsia="Times New Roman"/>
          <w:b/>
          <w:bCs/>
          <w:vanish/>
          <w:color w:val="auto"/>
        </w:rPr>
      </w:pPr>
    </w:p>
    <w:p w:rsidR="006F4CCE" w:rsidRPr="006F4CCE" w:rsidRDefault="006F4CCE" w:rsidP="006F4CCE">
      <w:pPr>
        <w:pStyle w:val="ListParagraph"/>
        <w:numPr>
          <w:ilvl w:val="1"/>
          <w:numId w:val="18"/>
        </w:numPr>
        <w:tabs>
          <w:tab w:val="clear" w:pos="709"/>
        </w:tabs>
        <w:suppressAutoHyphens w:val="0"/>
        <w:ind w:right="49"/>
        <w:jc w:val="both"/>
        <w:rPr>
          <w:rFonts w:eastAsia="Times New Roman"/>
          <w:b/>
          <w:bCs/>
          <w:vanish/>
          <w:color w:val="auto"/>
        </w:rPr>
      </w:pPr>
    </w:p>
    <w:p w:rsidR="006F4CCE" w:rsidRPr="006F4CCE" w:rsidRDefault="006F4CCE" w:rsidP="006F4CCE">
      <w:pPr>
        <w:pStyle w:val="ListParagraph"/>
        <w:numPr>
          <w:ilvl w:val="1"/>
          <w:numId w:val="18"/>
        </w:numPr>
        <w:tabs>
          <w:tab w:val="clear" w:pos="709"/>
        </w:tabs>
        <w:suppressAutoHyphens w:val="0"/>
        <w:ind w:right="49"/>
        <w:jc w:val="both"/>
        <w:rPr>
          <w:rFonts w:eastAsia="Times New Roman"/>
          <w:b/>
          <w:bCs/>
          <w:vanish/>
          <w:color w:val="auto"/>
        </w:rPr>
      </w:pPr>
    </w:p>
    <w:p w:rsidR="006F4CCE" w:rsidRPr="006F4CCE" w:rsidRDefault="006F4CCE" w:rsidP="006F4CCE">
      <w:pPr>
        <w:pStyle w:val="ListParagraph"/>
        <w:numPr>
          <w:ilvl w:val="1"/>
          <w:numId w:val="18"/>
        </w:numPr>
        <w:tabs>
          <w:tab w:val="clear" w:pos="709"/>
        </w:tabs>
        <w:suppressAutoHyphens w:val="0"/>
        <w:ind w:right="49"/>
        <w:jc w:val="both"/>
        <w:rPr>
          <w:rFonts w:eastAsia="Times New Roman"/>
          <w:b/>
          <w:bCs/>
          <w:vanish/>
          <w:color w:val="auto"/>
        </w:rPr>
      </w:pPr>
    </w:p>
    <w:p w:rsidR="003C23F0" w:rsidRPr="006F2587" w:rsidRDefault="003C23F0" w:rsidP="00D02A6D">
      <w:pPr>
        <w:pStyle w:val="NormalWeb"/>
        <w:numPr>
          <w:ilvl w:val="1"/>
          <w:numId w:val="36"/>
        </w:numPr>
        <w:spacing w:before="120" w:beforeAutospacing="0" w:after="0" w:afterAutospacing="0" w:line="480" w:lineRule="auto"/>
        <w:ind w:left="567" w:hanging="567"/>
        <w:jc w:val="both"/>
        <w:rPr>
          <w:b/>
        </w:rPr>
      </w:pPr>
      <w:r w:rsidRPr="006F2587">
        <w:rPr>
          <w:b/>
          <w:bCs/>
        </w:rPr>
        <w:t xml:space="preserve">Siklus </w:t>
      </w:r>
      <w:r w:rsidR="002E787F">
        <w:rPr>
          <w:b/>
          <w:bCs/>
        </w:rPr>
        <w:t xml:space="preserve">Hidup </w:t>
      </w:r>
      <w:r w:rsidRPr="006F2587">
        <w:rPr>
          <w:b/>
          <w:bCs/>
        </w:rPr>
        <w:t>Pengembangan Sistem</w:t>
      </w:r>
    </w:p>
    <w:p w:rsidR="00D667E1" w:rsidRDefault="00E55442" w:rsidP="00D667E1">
      <w:pPr>
        <w:pStyle w:val="NormalWeb"/>
        <w:tabs>
          <w:tab w:val="left" w:pos="720"/>
        </w:tabs>
        <w:spacing w:before="0" w:beforeAutospacing="0" w:after="0" w:afterAutospacing="0" w:line="480" w:lineRule="auto"/>
        <w:ind w:right="49" w:firstLine="567"/>
        <w:jc w:val="both"/>
        <w:rPr>
          <w:color w:val="373737"/>
          <w:shd w:val="clear" w:color="auto" w:fill="FFFFFF"/>
        </w:rPr>
      </w:pPr>
      <w:r w:rsidRPr="00E55442">
        <w:rPr>
          <w:color w:val="373737"/>
          <w:shd w:val="clear" w:color="auto" w:fill="FFFFFF"/>
        </w:rPr>
        <w:t>SDLC (</w:t>
      </w:r>
      <w:r w:rsidRPr="00E55442">
        <w:rPr>
          <w:rStyle w:val="Emphasis"/>
          <w:color w:val="373737"/>
          <w:bdr w:val="none" w:sz="0" w:space="0" w:color="auto" w:frame="1"/>
          <w:shd w:val="clear" w:color="auto" w:fill="FFFFFF"/>
        </w:rPr>
        <w:t>Systems Development Life Cycle,</w:t>
      </w:r>
      <w:r w:rsidRPr="00E55442">
        <w:rPr>
          <w:rStyle w:val="apple-converted-space"/>
          <w:color w:val="373737"/>
          <w:shd w:val="clear" w:color="auto" w:fill="FFFFFF"/>
        </w:rPr>
        <w:t> </w:t>
      </w:r>
      <w:r w:rsidRPr="00E55442">
        <w:rPr>
          <w:color w:val="373737"/>
          <w:shd w:val="clear" w:color="auto" w:fill="FFFFFF"/>
        </w:rPr>
        <w:t>Siklus Hidup Pengembangan Sistem) atau</w:t>
      </w:r>
      <w:r w:rsidRPr="00E55442">
        <w:rPr>
          <w:rStyle w:val="apple-converted-space"/>
          <w:color w:val="373737"/>
          <w:shd w:val="clear" w:color="auto" w:fill="FFFFFF"/>
        </w:rPr>
        <w:t> </w:t>
      </w:r>
      <w:r w:rsidRPr="00E55442">
        <w:rPr>
          <w:rStyle w:val="Emphasis"/>
          <w:color w:val="373737"/>
          <w:bdr w:val="none" w:sz="0" w:space="0" w:color="auto" w:frame="1"/>
          <w:shd w:val="clear" w:color="auto" w:fill="FFFFFF"/>
        </w:rPr>
        <w:t>Systems Life Cycle</w:t>
      </w:r>
      <w:r w:rsidRPr="00E55442">
        <w:rPr>
          <w:rStyle w:val="apple-converted-space"/>
          <w:color w:val="373737"/>
          <w:shd w:val="clear" w:color="auto" w:fill="FFFFFF"/>
        </w:rPr>
        <w:t> </w:t>
      </w:r>
      <w:r w:rsidRPr="00E55442">
        <w:rPr>
          <w:color w:val="373737"/>
          <w:shd w:val="clear" w:color="auto" w:fill="FFFFFF"/>
        </w:rPr>
        <w:t xml:space="preserve">(Siklus Hidup Sistem), dalam rekayasa sistem dan rekayasa perangkat lunak, adalah proses pembuatan dan pengubahan sistem serta model dan metodologi yang digunakan untuk mengembangkan sistem-sistem tersebut. </w:t>
      </w:r>
      <w:proofErr w:type="gramStart"/>
      <w:r w:rsidRPr="00E55442">
        <w:rPr>
          <w:color w:val="373737"/>
          <w:shd w:val="clear" w:color="auto" w:fill="FFFFFF"/>
        </w:rPr>
        <w:t>Konsep ini umumnya merujuk pada sistem komputer atau informasi.</w:t>
      </w:r>
      <w:proofErr w:type="gramEnd"/>
      <w:r w:rsidRPr="00E55442">
        <w:rPr>
          <w:color w:val="373737"/>
          <w:shd w:val="clear" w:color="auto" w:fill="FFFFFF"/>
        </w:rPr>
        <w:t xml:space="preserve"> </w:t>
      </w:r>
      <w:proofErr w:type="gramStart"/>
      <w:r w:rsidRPr="00E55442">
        <w:rPr>
          <w:color w:val="373737"/>
          <w:shd w:val="clear" w:color="auto" w:fill="FFFFFF"/>
        </w:rPr>
        <w:t>SDLC juga merupakan pola yang diambil untuk mengembangkan sistem perangkat lunak</w:t>
      </w:r>
      <w:r w:rsidR="0055034F">
        <w:rPr>
          <w:color w:val="373737"/>
          <w:shd w:val="clear" w:color="auto" w:fill="FFFFFF"/>
        </w:rPr>
        <w:t>.</w:t>
      </w:r>
      <w:proofErr w:type="gramEnd"/>
      <w:r w:rsidR="0055034F">
        <w:rPr>
          <w:color w:val="373737"/>
          <w:shd w:val="clear" w:color="auto" w:fill="FFFFFF"/>
        </w:rPr>
        <w:t xml:space="preserve"> (</w:t>
      </w:r>
      <w:proofErr w:type="gramStart"/>
      <w:r w:rsidR="0055034F">
        <w:rPr>
          <w:color w:val="373737"/>
          <w:shd w:val="clear" w:color="auto" w:fill="FFFFFF"/>
        </w:rPr>
        <w:t>fairuzelsaid</w:t>
      </w:r>
      <w:proofErr w:type="gramEnd"/>
      <w:r w:rsidR="0055034F">
        <w:rPr>
          <w:color w:val="373737"/>
          <w:shd w:val="clear" w:color="auto" w:fill="FFFFFF"/>
        </w:rPr>
        <w:t xml:space="preserve"> 2013)</w:t>
      </w:r>
      <w:r w:rsidR="009A25C1">
        <w:rPr>
          <w:color w:val="373737"/>
          <w:shd w:val="clear" w:color="auto" w:fill="FFFFFF"/>
        </w:rPr>
        <w:t>.</w:t>
      </w:r>
    </w:p>
    <w:p w:rsidR="00AC3668" w:rsidRDefault="002A1B5E" w:rsidP="00650F9E">
      <w:pPr>
        <w:pStyle w:val="NormalWeb"/>
        <w:tabs>
          <w:tab w:val="left" w:pos="720"/>
        </w:tabs>
        <w:spacing w:before="0" w:beforeAutospacing="0" w:after="0" w:afterAutospacing="0" w:line="480" w:lineRule="auto"/>
        <w:ind w:right="49"/>
        <w:jc w:val="both"/>
        <w:rPr>
          <w:color w:val="373737"/>
          <w:shd w:val="clear" w:color="auto" w:fill="FFFFFF"/>
        </w:rPr>
      </w:pPr>
      <w:r>
        <w:rPr>
          <w:color w:val="373737"/>
          <w:shd w:val="clear" w:color="auto" w:fill="FFFFFF"/>
        </w:rPr>
        <w:tab/>
      </w:r>
      <w:r w:rsidR="0055034F">
        <w:rPr>
          <w:color w:val="373737"/>
          <w:shd w:val="clear" w:color="auto" w:fill="FFFFFF"/>
        </w:rPr>
        <w:t>Siklus hidup pengembangan sistem dengan langkah-langkah</w:t>
      </w:r>
      <w:r w:rsidR="008F0EA4">
        <w:rPr>
          <w:color w:val="373737"/>
          <w:shd w:val="clear" w:color="auto" w:fill="FFFFFF"/>
        </w:rPr>
        <w:t xml:space="preserve"> utamanya yang akan digunakan adalah sebagai </w:t>
      </w:r>
      <w:proofErr w:type="gramStart"/>
      <w:r w:rsidR="008F0EA4">
        <w:rPr>
          <w:color w:val="373737"/>
          <w:shd w:val="clear" w:color="auto" w:fill="FFFFFF"/>
        </w:rPr>
        <w:t>berikut :</w:t>
      </w:r>
      <w:proofErr w:type="gramEnd"/>
    </w:p>
    <w:p w:rsidR="00AC3668" w:rsidRDefault="00AC3668" w:rsidP="00650F9E">
      <w:pPr>
        <w:pStyle w:val="NormalWeb"/>
        <w:tabs>
          <w:tab w:val="left" w:pos="720"/>
        </w:tabs>
        <w:spacing w:before="0" w:beforeAutospacing="0" w:after="0" w:afterAutospacing="0" w:line="480" w:lineRule="auto"/>
        <w:ind w:right="49"/>
        <w:jc w:val="both"/>
        <w:rPr>
          <w:color w:val="373737"/>
          <w:shd w:val="clear" w:color="auto" w:fill="FFFFFF"/>
        </w:rPr>
      </w:pPr>
    </w:p>
    <w:p w:rsidR="00D856C7" w:rsidRDefault="00E55442" w:rsidP="00E441F7">
      <w:pPr>
        <w:pStyle w:val="NormalWeb"/>
        <w:tabs>
          <w:tab w:val="left" w:pos="720"/>
        </w:tabs>
        <w:spacing w:before="0" w:beforeAutospacing="0" w:after="0" w:afterAutospacing="0" w:line="600" w:lineRule="auto"/>
        <w:ind w:right="49" w:firstLine="567"/>
        <w:rPr>
          <w:bCs/>
        </w:rPr>
      </w:pPr>
      <w:r>
        <w:rPr>
          <w:bCs/>
          <w:noProof/>
          <w:lang w:val="en-SG" w:eastAsia="en-SG"/>
        </w:rPr>
        <w:lastRenderedPageBreak/>
        <w:drawing>
          <wp:inline distT="0" distB="0" distL="0" distR="0">
            <wp:extent cx="3143250" cy="2200275"/>
            <wp:effectExtent l="19050" t="0" r="0" b="0"/>
            <wp:docPr id="4" name="Picture 3" descr="45942800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94280043.gif"/>
                    <pic:cNvPicPr/>
                  </pic:nvPicPr>
                  <pic:blipFill>
                    <a:blip r:embed="rId10" cstate="print"/>
                    <a:stretch>
                      <a:fillRect/>
                    </a:stretch>
                  </pic:blipFill>
                  <pic:spPr>
                    <a:xfrm>
                      <a:off x="0" y="0"/>
                      <a:ext cx="3185781" cy="2230047"/>
                    </a:xfrm>
                    <a:prstGeom prst="rect">
                      <a:avLst/>
                    </a:prstGeom>
                  </pic:spPr>
                </pic:pic>
              </a:graphicData>
            </a:graphic>
          </wp:inline>
        </w:drawing>
      </w:r>
    </w:p>
    <w:p w:rsidR="00D667E1" w:rsidRPr="0087065F" w:rsidRDefault="00CB6FFB" w:rsidP="00AC3668">
      <w:pPr>
        <w:pStyle w:val="NormalWeb"/>
        <w:tabs>
          <w:tab w:val="left" w:pos="720"/>
        </w:tabs>
        <w:spacing w:before="0" w:beforeAutospacing="0" w:after="0" w:afterAutospacing="0" w:line="480" w:lineRule="auto"/>
        <w:ind w:right="49" w:firstLine="567"/>
        <w:rPr>
          <w:bCs/>
        </w:rPr>
      </w:pPr>
      <w:proofErr w:type="gramStart"/>
      <w:r>
        <w:rPr>
          <w:b/>
          <w:bCs/>
        </w:rPr>
        <w:t>Gambar 2.2</w:t>
      </w:r>
      <w:r w:rsidR="00860100">
        <w:rPr>
          <w:b/>
          <w:bCs/>
        </w:rPr>
        <w:t>.</w:t>
      </w:r>
      <w:proofErr w:type="gramEnd"/>
      <w:r>
        <w:rPr>
          <w:b/>
          <w:bCs/>
        </w:rPr>
        <w:t xml:space="preserve"> </w:t>
      </w:r>
      <w:r>
        <w:rPr>
          <w:bCs/>
        </w:rPr>
        <w:t>Siklus Hidup Pengembangan Sistem</w:t>
      </w:r>
    </w:p>
    <w:p w:rsidR="009B2E74" w:rsidRPr="009C56A7" w:rsidRDefault="005C066B" w:rsidP="0043080A">
      <w:pPr>
        <w:pStyle w:val="NormalWeb"/>
        <w:numPr>
          <w:ilvl w:val="2"/>
          <w:numId w:val="18"/>
        </w:numPr>
        <w:tabs>
          <w:tab w:val="left" w:pos="709"/>
        </w:tabs>
        <w:spacing w:before="0" w:beforeAutospacing="0" w:after="0" w:afterAutospacing="0" w:line="480" w:lineRule="auto"/>
        <w:ind w:left="709" w:right="49" w:hanging="709"/>
        <w:jc w:val="both"/>
        <w:rPr>
          <w:b/>
          <w:bCs/>
        </w:rPr>
      </w:pPr>
      <w:r w:rsidRPr="009C56A7">
        <w:rPr>
          <w:b/>
          <w:bCs/>
        </w:rPr>
        <w:t>Analisis</w:t>
      </w:r>
      <w:r w:rsidR="00C42726">
        <w:rPr>
          <w:b/>
          <w:bCs/>
        </w:rPr>
        <w:t xml:space="preserve"> Sistem</w:t>
      </w:r>
    </w:p>
    <w:p w:rsidR="009B2E74" w:rsidRPr="009C56A7" w:rsidRDefault="004F4C90" w:rsidP="00D856C7">
      <w:pPr>
        <w:pStyle w:val="NormalWeb"/>
        <w:tabs>
          <w:tab w:val="left" w:pos="709"/>
        </w:tabs>
        <w:spacing w:before="0" w:beforeAutospacing="0" w:after="0" w:afterAutospacing="0" w:line="480" w:lineRule="auto"/>
        <w:ind w:right="49"/>
        <w:jc w:val="both"/>
        <w:rPr>
          <w:bCs/>
        </w:rPr>
      </w:pPr>
      <w:r w:rsidRPr="009C56A7">
        <w:rPr>
          <w:bCs/>
        </w:rPr>
        <w:tab/>
      </w:r>
      <w:r w:rsidR="009B2E74" w:rsidRPr="009C56A7">
        <w:rPr>
          <w:bCs/>
        </w:rPr>
        <w:t xml:space="preserve">Model analisis perangkat lunak, </w:t>
      </w:r>
      <w:r w:rsidR="009B2E74" w:rsidRPr="009C56A7">
        <w:t xml:space="preserve">seperti </w:t>
      </w:r>
      <w:r w:rsidR="009B2E74" w:rsidRPr="009C56A7">
        <w:rPr>
          <w:bCs/>
        </w:rPr>
        <w:t xml:space="preserve">kita ketahui, sesungguhnya merupakan spesifikasi rinci dari kebutuhan-kebutuhan pengguna dan bekerja sebagai Iangkah </w:t>
      </w:r>
      <w:r w:rsidR="009B2E74" w:rsidRPr="009C56A7">
        <w:t xml:space="preserve">pertama saat </w:t>
      </w:r>
      <w:r w:rsidR="009B2E74" w:rsidRPr="009C56A7">
        <w:rPr>
          <w:bCs/>
        </w:rPr>
        <w:t xml:space="preserve">kita kelak </w:t>
      </w:r>
      <w:proofErr w:type="gramStart"/>
      <w:r w:rsidR="009B2E74" w:rsidRPr="009C56A7">
        <w:rPr>
          <w:bCs/>
        </w:rPr>
        <w:t>akan</w:t>
      </w:r>
      <w:proofErr w:type="gramEnd"/>
      <w:r w:rsidR="009B2E74" w:rsidRPr="009C56A7">
        <w:rPr>
          <w:bCs/>
        </w:rPr>
        <w:t xml:space="preserve"> mengembangkan model perancangan</w:t>
      </w:r>
      <w:r w:rsidR="006E58E9">
        <w:rPr>
          <w:bCs/>
        </w:rPr>
        <w:t xml:space="preserve"> perangkat lunak. (Nugroho, 2010</w:t>
      </w:r>
      <w:r w:rsidR="009B2E74" w:rsidRPr="009C56A7">
        <w:rPr>
          <w:bCs/>
        </w:rPr>
        <w:t xml:space="preserve">) </w:t>
      </w:r>
    </w:p>
    <w:p w:rsidR="00497A47" w:rsidRDefault="004F4C90" w:rsidP="00D856C7">
      <w:pPr>
        <w:pStyle w:val="NormalWeb"/>
        <w:tabs>
          <w:tab w:val="left" w:pos="284"/>
          <w:tab w:val="left" w:pos="709"/>
        </w:tabs>
        <w:spacing w:before="0" w:beforeAutospacing="0" w:after="0" w:afterAutospacing="0" w:line="480" w:lineRule="auto"/>
        <w:ind w:right="49"/>
        <w:jc w:val="both"/>
        <w:rPr>
          <w:bCs/>
        </w:rPr>
      </w:pPr>
      <w:r w:rsidRPr="009C56A7">
        <w:rPr>
          <w:bCs/>
        </w:rPr>
        <w:tab/>
      </w:r>
      <w:r w:rsidR="00C814C1" w:rsidRPr="009C56A7">
        <w:rPr>
          <w:bCs/>
        </w:rPr>
        <w:tab/>
      </w:r>
      <w:proofErr w:type="gramStart"/>
      <w:r w:rsidR="009B2E74" w:rsidRPr="009C56A7">
        <w:rPr>
          <w:bCs/>
        </w:rPr>
        <w:t xml:space="preserve">Sctelah </w:t>
      </w:r>
      <w:r w:rsidR="007821C8">
        <w:rPr>
          <w:bCs/>
        </w:rPr>
        <w:t xml:space="preserve"> </w:t>
      </w:r>
      <w:r w:rsidR="009B2E74" w:rsidRPr="009C56A7">
        <w:rPr>
          <w:bCs/>
        </w:rPr>
        <w:t>proses</w:t>
      </w:r>
      <w:proofErr w:type="gramEnd"/>
      <w:r w:rsidR="007821C8">
        <w:rPr>
          <w:bCs/>
        </w:rPr>
        <w:t xml:space="preserve"> </w:t>
      </w:r>
      <w:r w:rsidR="009B2E74" w:rsidRPr="009C56A7">
        <w:rPr>
          <w:bCs/>
        </w:rPr>
        <w:t xml:space="preserve"> perencanaan </w:t>
      </w:r>
      <w:r w:rsidR="007821C8">
        <w:rPr>
          <w:bCs/>
        </w:rPr>
        <w:t xml:space="preserve"> </w:t>
      </w:r>
      <w:r w:rsidR="009B2E74" w:rsidRPr="009C56A7">
        <w:rPr>
          <w:bCs/>
        </w:rPr>
        <w:t xml:space="preserve">atau </w:t>
      </w:r>
      <w:r w:rsidR="007821C8">
        <w:rPr>
          <w:bCs/>
        </w:rPr>
        <w:t xml:space="preserve"> </w:t>
      </w:r>
      <w:r w:rsidR="009B2E74" w:rsidRPr="009C56A7">
        <w:rPr>
          <w:bCs/>
          <w:i/>
          <w:iCs/>
        </w:rPr>
        <w:t>planing</w:t>
      </w:r>
      <w:r w:rsidR="007821C8">
        <w:rPr>
          <w:bCs/>
          <w:i/>
          <w:iCs/>
        </w:rPr>
        <w:t xml:space="preserve"> </w:t>
      </w:r>
      <w:r w:rsidR="009B2E74" w:rsidRPr="009C56A7">
        <w:rPr>
          <w:bCs/>
          <w:i/>
          <w:iCs/>
        </w:rPr>
        <w:t xml:space="preserve"> </w:t>
      </w:r>
      <w:r w:rsidR="009B2E74" w:rsidRPr="009C56A7">
        <w:rPr>
          <w:bCs/>
        </w:rPr>
        <w:t xml:space="preserve">tahapan </w:t>
      </w:r>
      <w:r w:rsidR="007821C8">
        <w:rPr>
          <w:bCs/>
        </w:rPr>
        <w:t xml:space="preserve"> </w:t>
      </w:r>
      <w:r w:rsidR="00497A47">
        <w:rPr>
          <w:bCs/>
        </w:rPr>
        <w:t>s</w:t>
      </w:r>
      <w:r w:rsidR="009B2E74" w:rsidRPr="009C56A7">
        <w:rPr>
          <w:bCs/>
        </w:rPr>
        <w:t xml:space="preserve">elanjutnya </w:t>
      </w:r>
      <w:r w:rsidR="007821C8">
        <w:rPr>
          <w:bCs/>
        </w:rPr>
        <w:t xml:space="preserve"> </w:t>
      </w:r>
      <w:r w:rsidR="009B2E74" w:rsidRPr="009C56A7">
        <w:rPr>
          <w:bCs/>
        </w:rPr>
        <w:t xml:space="preserve">adalah analisis </w:t>
      </w:r>
      <w:r w:rsidR="00497A47">
        <w:rPr>
          <w:bCs/>
        </w:rPr>
        <w:t xml:space="preserve"> </w:t>
      </w:r>
      <w:r w:rsidR="009B2E74" w:rsidRPr="009C56A7">
        <w:rPr>
          <w:bCs/>
        </w:rPr>
        <w:t xml:space="preserve">terhadap </w:t>
      </w:r>
      <w:r w:rsidR="00497A47">
        <w:rPr>
          <w:bCs/>
        </w:rPr>
        <w:t xml:space="preserve"> </w:t>
      </w:r>
      <w:r w:rsidR="009B2E74" w:rsidRPr="009C56A7">
        <w:rPr>
          <w:bCs/>
        </w:rPr>
        <w:t>data</w:t>
      </w:r>
      <w:r w:rsidR="00497A47">
        <w:rPr>
          <w:bCs/>
        </w:rPr>
        <w:t xml:space="preserve"> – </w:t>
      </w:r>
      <w:r w:rsidR="009B2E74" w:rsidRPr="009C56A7">
        <w:rPr>
          <w:bCs/>
        </w:rPr>
        <w:t xml:space="preserve">data mengenai kebutuhan pengguna yang dipadukan dengan </w:t>
      </w:r>
    </w:p>
    <w:p w:rsidR="00F80F20" w:rsidRDefault="009B2E74" w:rsidP="00F80F20">
      <w:pPr>
        <w:pStyle w:val="NormalWeb"/>
        <w:tabs>
          <w:tab w:val="left" w:pos="284"/>
        </w:tabs>
        <w:spacing w:before="0" w:beforeAutospacing="0" w:after="0" w:afterAutospacing="0" w:line="480" w:lineRule="auto"/>
        <w:ind w:right="49"/>
        <w:jc w:val="both"/>
        <w:rPr>
          <w:bCs/>
        </w:rPr>
      </w:pPr>
      <w:proofErr w:type="gramStart"/>
      <w:r w:rsidRPr="009C56A7">
        <w:rPr>
          <w:bCs/>
        </w:rPr>
        <w:t>hasil</w:t>
      </w:r>
      <w:proofErr w:type="gramEnd"/>
      <w:r w:rsidRPr="009C56A7">
        <w:rPr>
          <w:bCs/>
        </w:rPr>
        <w:t xml:space="preserve"> studi kelayakan yang meliputi data-data ketersediaan sumber daya yang ada </w:t>
      </w:r>
      <w:r w:rsidRPr="009C56A7">
        <w:t xml:space="preserve">seperti </w:t>
      </w:r>
      <w:r w:rsidRPr="009C56A7">
        <w:rPr>
          <w:bCs/>
        </w:rPr>
        <w:t xml:space="preserve">manusia. </w:t>
      </w:r>
      <w:proofErr w:type="gramStart"/>
      <w:r w:rsidRPr="009C56A7">
        <w:rPr>
          <w:bCs/>
        </w:rPr>
        <w:t>infrastruktur</w:t>
      </w:r>
      <w:proofErr w:type="gramEnd"/>
      <w:r w:rsidRPr="009C56A7">
        <w:rPr>
          <w:bCs/>
        </w:rPr>
        <w:t xml:space="preserve"> teknologi yang tersedia dan lain-lain, yang kemudian menetapkan solusi yang tepat untuk diterapkan. </w:t>
      </w:r>
      <w:proofErr w:type="gramStart"/>
      <w:r w:rsidRPr="009C56A7">
        <w:rPr>
          <w:bCs/>
        </w:rPr>
        <w:t xml:space="preserve">Pada </w:t>
      </w:r>
      <w:r w:rsidRPr="009C56A7">
        <w:t xml:space="preserve">tahapan ini </w:t>
      </w:r>
      <w:r w:rsidRPr="009C56A7">
        <w:rPr>
          <w:bCs/>
        </w:rPr>
        <w:t xml:space="preserve">seorang analis sistem melakukan pengenalan terhadap segenap </w:t>
      </w:r>
      <w:r w:rsidRPr="009C56A7">
        <w:t xml:space="preserve">permasalahan </w:t>
      </w:r>
      <w:r w:rsidR="007821C8">
        <w:rPr>
          <w:bCs/>
        </w:rPr>
        <w:t>yang timbul pada penguna melalui</w:t>
      </w:r>
      <w:r w:rsidRPr="009C56A7">
        <w:rPr>
          <w:bCs/>
        </w:rPr>
        <w:t xml:space="preserve"> dekomposisi dan realisasi </w:t>
      </w:r>
      <w:r w:rsidRPr="009C56A7">
        <w:t xml:space="preserve">permasalahan </w:t>
      </w:r>
      <w:r w:rsidRPr="009C56A7">
        <w:rPr>
          <w:bCs/>
        </w:rPr>
        <w:t>lebih lanjut, mengenali komponen-komponen sistem/perangkat lunak, objek - objek.</w:t>
      </w:r>
      <w:proofErr w:type="gramEnd"/>
      <w:r w:rsidRPr="009C56A7">
        <w:rPr>
          <w:bCs/>
        </w:rPr>
        <w:t xml:space="preserve"> </w:t>
      </w:r>
      <w:proofErr w:type="gramStart"/>
      <w:r w:rsidR="00682723" w:rsidRPr="009C56A7">
        <w:rPr>
          <w:bCs/>
        </w:rPr>
        <w:t>H</w:t>
      </w:r>
      <w:r w:rsidRPr="009C56A7">
        <w:rPr>
          <w:bCs/>
        </w:rPr>
        <w:t>ubungan</w:t>
      </w:r>
      <w:r w:rsidR="00682723" w:rsidRPr="009C56A7">
        <w:rPr>
          <w:bCs/>
        </w:rPr>
        <w:t xml:space="preserve"> </w:t>
      </w:r>
      <w:r w:rsidRPr="009C56A7">
        <w:rPr>
          <w:bCs/>
        </w:rPr>
        <w:t xml:space="preserve"> antar</w:t>
      </w:r>
      <w:proofErr w:type="gramEnd"/>
      <w:r w:rsidRPr="009C56A7">
        <w:rPr>
          <w:bCs/>
        </w:rPr>
        <w:t xml:space="preserve"> </w:t>
      </w:r>
      <w:r w:rsidR="00682723" w:rsidRPr="009C56A7">
        <w:rPr>
          <w:bCs/>
        </w:rPr>
        <w:t xml:space="preserve"> </w:t>
      </w:r>
      <w:r w:rsidRPr="009C56A7">
        <w:rPr>
          <w:bCs/>
        </w:rPr>
        <w:t xml:space="preserve">obiek </w:t>
      </w:r>
      <w:r w:rsidR="00682723" w:rsidRPr="009C56A7">
        <w:rPr>
          <w:bCs/>
        </w:rPr>
        <w:t xml:space="preserve"> </w:t>
      </w:r>
    </w:p>
    <w:p w:rsidR="00E441F7" w:rsidRDefault="009B2E74" w:rsidP="00E441F7">
      <w:pPr>
        <w:pStyle w:val="NormalWeb"/>
        <w:tabs>
          <w:tab w:val="left" w:pos="284"/>
        </w:tabs>
        <w:spacing w:before="0" w:beforeAutospacing="0" w:after="0" w:afterAutospacing="0" w:line="480" w:lineRule="auto"/>
        <w:ind w:right="49"/>
        <w:jc w:val="both"/>
        <w:rPr>
          <w:bCs/>
          <w:i/>
        </w:rPr>
      </w:pPr>
      <w:proofErr w:type="gramStart"/>
      <w:r w:rsidRPr="009C56A7">
        <w:t>dan</w:t>
      </w:r>
      <w:r w:rsidR="00682723" w:rsidRPr="009C56A7">
        <w:t xml:space="preserve"> </w:t>
      </w:r>
      <w:r w:rsidRPr="009C56A7">
        <w:t xml:space="preserve"> </w:t>
      </w:r>
      <w:r w:rsidRPr="009C56A7">
        <w:rPr>
          <w:bCs/>
        </w:rPr>
        <w:t>sebagainya</w:t>
      </w:r>
      <w:proofErr w:type="gramEnd"/>
      <w:r w:rsidRPr="009C56A7">
        <w:rPr>
          <w:bCs/>
        </w:rPr>
        <w:t>,</w:t>
      </w:r>
      <w:r w:rsidR="00682723" w:rsidRPr="009C56A7">
        <w:rPr>
          <w:bCs/>
        </w:rPr>
        <w:t xml:space="preserve"> </w:t>
      </w:r>
      <w:r w:rsidRPr="009C56A7">
        <w:rPr>
          <w:bCs/>
        </w:rPr>
        <w:t xml:space="preserve"> dimana secara keseluruhan dinotasikan dalam bentuk </w:t>
      </w:r>
      <w:r w:rsidRPr="009C56A7">
        <w:rPr>
          <w:bCs/>
          <w:i/>
        </w:rPr>
        <w:t>use case.</w:t>
      </w:r>
    </w:p>
    <w:p w:rsidR="00D02A6D" w:rsidRDefault="00D02A6D" w:rsidP="00E441F7">
      <w:pPr>
        <w:pStyle w:val="NormalWeb"/>
        <w:tabs>
          <w:tab w:val="left" w:pos="284"/>
        </w:tabs>
        <w:spacing w:before="0" w:beforeAutospacing="0" w:after="0" w:afterAutospacing="0" w:line="480" w:lineRule="auto"/>
        <w:ind w:right="49"/>
        <w:jc w:val="both"/>
        <w:rPr>
          <w:bCs/>
          <w:i/>
        </w:rPr>
      </w:pPr>
    </w:p>
    <w:p w:rsidR="00D60ACF" w:rsidRDefault="00A64D41" w:rsidP="00E441F7">
      <w:pPr>
        <w:pStyle w:val="NormalWeb"/>
        <w:numPr>
          <w:ilvl w:val="2"/>
          <w:numId w:val="18"/>
        </w:numPr>
        <w:tabs>
          <w:tab w:val="left" w:pos="709"/>
        </w:tabs>
        <w:spacing w:before="0" w:beforeAutospacing="0" w:after="0" w:afterAutospacing="0" w:line="480" w:lineRule="auto"/>
        <w:ind w:left="709" w:right="49" w:hanging="709"/>
        <w:jc w:val="both"/>
        <w:rPr>
          <w:bCs/>
        </w:rPr>
      </w:pPr>
      <w:r>
        <w:rPr>
          <w:b/>
          <w:bCs/>
        </w:rPr>
        <w:lastRenderedPageBreak/>
        <w:t>Design Sistem</w:t>
      </w:r>
    </w:p>
    <w:p w:rsidR="008F0EA4" w:rsidRPr="002A1B5E" w:rsidRDefault="008F0EA4" w:rsidP="00650F9E">
      <w:pPr>
        <w:jc w:val="both"/>
      </w:pPr>
      <w:r w:rsidRPr="002A1B5E">
        <w:t> </w:t>
      </w:r>
      <w:r w:rsidR="002A1B5E">
        <w:tab/>
      </w:r>
      <w:r w:rsidRPr="002A1B5E">
        <w:t xml:space="preserve">Menurut Robert J. Verzello dan John Reuter yang dikutip Jogianto Hartono (2005: 196) </w:t>
      </w:r>
      <w:r w:rsidR="00B0345A" w:rsidRPr="002A1B5E">
        <w:t>D</w:t>
      </w:r>
      <w:r w:rsidRPr="002A1B5E">
        <w:t>esain sistem adalah tahap setelah analisis dari siklus pengembangan sistem, pendefenisisan dari kebutuhan-kebutuhan fungsional dan persiapan untuk rancang bangun implementasi, menggambarkan bagaimana suatu sistem dibentuk.</w:t>
      </w:r>
    </w:p>
    <w:p w:rsidR="008F0EA4" w:rsidRPr="002A1B5E" w:rsidRDefault="00B0345A" w:rsidP="00650F9E">
      <w:pPr>
        <w:ind w:firstLine="709"/>
        <w:jc w:val="both"/>
      </w:pPr>
      <w:proofErr w:type="gramStart"/>
      <w:r w:rsidRPr="002A1B5E">
        <w:t xml:space="preserve">Menurut John Burch dan Gerry Grodnetski yang dikutip Jogianto Hartono (2005:196) </w:t>
      </w:r>
      <w:r w:rsidR="00113F0F" w:rsidRPr="002A1B5E">
        <w:t>D</w:t>
      </w:r>
      <w:r w:rsidRPr="002A1B5E">
        <w:t>esain sistem adalah dapat di</w:t>
      </w:r>
      <w:r w:rsidR="00B038F0">
        <w:t xml:space="preserve"> </w:t>
      </w:r>
      <w:r w:rsidRPr="002A1B5E">
        <w:t>identifikasikan sebagai penggambaran perencanaan dalam pembuatan sketsa atau pengaturan dari beberapa elemen yang terpisah ke dalam satu kesatuan yang utuh dan berfungsi.</w:t>
      </w:r>
      <w:proofErr w:type="gramEnd"/>
    </w:p>
    <w:p w:rsidR="00650F9E" w:rsidRPr="002A1B5E" w:rsidRDefault="00113F0F" w:rsidP="00650F9E">
      <w:pPr>
        <w:jc w:val="both"/>
      </w:pPr>
      <w:r w:rsidRPr="002A1B5E">
        <w:t xml:space="preserve">Desain sistem dibagi menjadi dua yaitu desain sistem secara umum </w:t>
      </w:r>
      <w:r w:rsidR="00284D0C">
        <w:t>(</w:t>
      </w:r>
      <w:r w:rsidR="00284D0C">
        <w:rPr>
          <w:i/>
        </w:rPr>
        <w:t xml:space="preserve">general system design) </w:t>
      </w:r>
      <w:r w:rsidRPr="002A1B5E">
        <w:t>d</w:t>
      </w:r>
      <w:r w:rsidR="00650F9E">
        <w:t>an desain sistem secara terinci</w:t>
      </w:r>
      <w:r w:rsidR="00284D0C">
        <w:t xml:space="preserve"> (</w:t>
      </w:r>
      <w:r w:rsidR="00284D0C">
        <w:rPr>
          <w:i/>
        </w:rPr>
        <w:t>detailed system design)</w:t>
      </w:r>
      <w:r w:rsidR="00650F9E">
        <w:t>.</w:t>
      </w:r>
    </w:p>
    <w:p w:rsidR="00FB33ED" w:rsidRPr="00D40058" w:rsidRDefault="00650F9E" w:rsidP="00D02A6D">
      <w:pPr>
        <w:pStyle w:val="NormalWeb"/>
        <w:numPr>
          <w:ilvl w:val="3"/>
          <w:numId w:val="18"/>
        </w:numPr>
        <w:tabs>
          <w:tab w:val="left" w:pos="709"/>
          <w:tab w:val="left" w:pos="851"/>
        </w:tabs>
        <w:spacing w:before="120" w:beforeAutospacing="0" w:after="0" w:afterAutospacing="0" w:line="480" w:lineRule="auto"/>
        <w:ind w:left="646" w:hanging="646"/>
        <w:jc w:val="both"/>
        <w:rPr>
          <w:b/>
        </w:rPr>
      </w:pPr>
      <w:r>
        <w:rPr>
          <w:b/>
        </w:rPr>
        <w:t>Desain sistem secara umum</w:t>
      </w:r>
    </w:p>
    <w:p w:rsidR="00D7558E" w:rsidRDefault="00FB33ED" w:rsidP="00650F9E">
      <w:pPr>
        <w:pStyle w:val="ListParagraph"/>
        <w:tabs>
          <w:tab w:val="clear" w:pos="709"/>
          <w:tab w:val="left" w:pos="0"/>
          <w:tab w:val="left" w:pos="567"/>
        </w:tabs>
        <w:autoSpaceDE w:val="0"/>
        <w:autoSpaceDN w:val="0"/>
        <w:adjustRightInd w:val="0"/>
        <w:ind w:firstLine="851"/>
        <w:jc w:val="both"/>
      </w:pPr>
      <w:proofErr w:type="gramStart"/>
      <w:r w:rsidRPr="00FB33ED">
        <w:t>Tujuan dari desain sistem secara umum adalah untuk memberikan gambaran</w:t>
      </w:r>
      <w:r w:rsidR="00D7558E">
        <w:t xml:space="preserve"> </w:t>
      </w:r>
      <w:r w:rsidRPr="00FB33ED">
        <w:t>secara umum kepada user tentang sistem yang baru.</w:t>
      </w:r>
      <w:proofErr w:type="gramEnd"/>
      <w:r w:rsidRPr="00FB33ED">
        <w:t xml:space="preserve"> </w:t>
      </w:r>
      <w:proofErr w:type="gramStart"/>
      <w:r w:rsidRPr="00FB33ED">
        <w:t>Desain sistem secara umum</w:t>
      </w:r>
      <w:r w:rsidR="00D7558E">
        <w:t xml:space="preserve"> </w:t>
      </w:r>
      <w:r w:rsidRPr="00FB33ED">
        <w:t>merupakan persiapan dari desain terinci.</w:t>
      </w:r>
      <w:proofErr w:type="gramEnd"/>
      <w:r w:rsidRPr="00FB33ED">
        <w:t xml:space="preserve"> Desain secara umum mengidentifikasikan</w:t>
      </w:r>
      <w:r w:rsidR="00D7558E">
        <w:t xml:space="preserve"> </w:t>
      </w:r>
      <w:r w:rsidRPr="00FB33ED">
        <w:t xml:space="preserve">komponen-komponen sistem informasi yang </w:t>
      </w:r>
      <w:proofErr w:type="gramStart"/>
      <w:r w:rsidRPr="00FB33ED">
        <w:t>akan</w:t>
      </w:r>
      <w:proofErr w:type="gramEnd"/>
      <w:r w:rsidRPr="00FB33ED">
        <w:t xml:space="preserve"> didesain secara rinci. </w:t>
      </w:r>
    </w:p>
    <w:p w:rsidR="00FB33ED" w:rsidRPr="00FB33ED" w:rsidRDefault="00FB33ED" w:rsidP="00650F9E">
      <w:pPr>
        <w:pStyle w:val="ListParagraph"/>
        <w:tabs>
          <w:tab w:val="clear" w:pos="709"/>
          <w:tab w:val="left" w:pos="0"/>
        </w:tabs>
        <w:autoSpaceDE w:val="0"/>
        <w:autoSpaceDN w:val="0"/>
        <w:adjustRightInd w:val="0"/>
        <w:jc w:val="both"/>
      </w:pPr>
      <w:r w:rsidRPr="00FB33ED">
        <w:t xml:space="preserve">Desain terinci dimaksudkan untuk pemrogram komputer dan ahli teknik lainnya yang </w:t>
      </w:r>
      <w:proofErr w:type="gramStart"/>
      <w:r w:rsidRPr="00FB33ED">
        <w:t>akan</w:t>
      </w:r>
      <w:proofErr w:type="gramEnd"/>
      <w:r w:rsidR="00D7558E">
        <w:t xml:space="preserve"> </w:t>
      </w:r>
      <w:r w:rsidRPr="00FB33ED">
        <w:t xml:space="preserve">mengimplementasi sistem. </w:t>
      </w:r>
      <w:proofErr w:type="gramStart"/>
      <w:r w:rsidRPr="00FB33ED">
        <w:t>Tahap desain sistem secara umum dilakukan setelah tahap</w:t>
      </w:r>
      <w:r w:rsidR="00D7558E">
        <w:t xml:space="preserve"> </w:t>
      </w:r>
      <w:r w:rsidRPr="00FB33ED">
        <w:t>analisis sistem selesai dilakukan dan hasil analisis disetujui oleh manajemen.</w:t>
      </w:r>
      <w:proofErr w:type="gramEnd"/>
    </w:p>
    <w:p w:rsidR="00FB33ED" w:rsidRPr="00FB33ED" w:rsidRDefault="00D7558E" w:rsidP="00650F9E">
      <w:pPr>
        <w:tabs>
          <w:tab w:val="clear" w:pos="709"/>
          <w:tab w:val="left" w:pos="0"/>
          <w:tab w:val="left" w:pos="851"/>
        </w:tabs>
        <w:autoSpaceDE w:val="0"/>
        <w:autoSpaceDN w:val="0"/>
        <w:adjustRightInd w:val="0"/>
        <w:jc w:val="both"/>
      </w:pPr>
      <w:r>
        <w:tab/>
      </w:r>
      <w:proofErr w:type="gramStart"/>
      <w:r w:rsidR="00FB33ED" w:rsidRPr="00FB33ED">
        <w:t>Analisis sistem dapat mendesain model dari sistem informasi yang diusulkan</w:t>
      </w:r>
      <w:r>
        <w:t xml:space="preserve"> </w:t>
      </w:r>
      <w:r w:rsidR="00FB33ED" w:rsidRPr="00FB33ED">
        <w:t>dalam bentuk physical systems dan l</w:t>
      </w:r>
      <w:r w:rsidR="00FB33ED">
        <w:t>ogical model.</w:t>
      </w:r>
      <w:proofErr w:type="gramEnd"/>
      <w:r w:rsidR="00FB33ED">
        <w:t xml:space="preserve"> </w:t>
      </w:r>
      <w:proofErr w:type="gramStart"/>
      <w:r w:rsidR="00FB33ED">
        <w:t xml:space="preserve">Bagan alir sistem </w:t>
      </w:r>
      <w:r w:rsidR="00FB33ED" w:rsidRPr="00FB33ED">
        <w:t>(</w:t>
      </w:r>
      <w:r w:rsidR="00FB33ED" w:rsidRPr="00FB33ED">
        <w:rPr>
          <w:i/>
        </w:rPr>
        <w:t>systemsflowchart</w:t>
      </w:r>
      <w:r w:rsidR="00FB33ED" w:rsidRPr="00FB33ED">
        <w:t xml:space="preserve">) merupakan alat yang tepat digunakan untuk menggambarkan </w:t>
      </w:r>
      <w:r w:rsidR="00FB33ED" w:rsidRPr="00FB33ED">
        <w:lastRenderedPageBreak/>
        <w:t>physicalsystems.</w:t>
      </w:r>
      <w:proofErr w:type="gramEnd"/>
      <w:r w:rsidR="00FB33ED" w:rsidRPr="00FB33ED">
        <w:t xml:space="preserve"> </w:t>
      </w:r>
      <w:proofErr w:type="gramStart"/>
      <w:r w:rsidR="00FB33ED" w:rsidRPr="00FB33ED">
        <w:t>Simbol-simbol bagan allir sistem ini menunjukkan secara tepat arti fisiknya, seperti simbol terminal, hard disk, laporan-laporan.</w:t>
      </w:r>
      <w:proofErr w:type="gramEnd"/>
    </w:p>
    <w:p w:rsidR="00284D0C" w:rsidRPr="00FB33ED" w:rsidRDefault="00536BB5" w:rsidP="00650F9E">
      <w:pPr>
        <w:tabs>
          <w:tab w:val="clear" w:pos="709"/>
          <w:tab w:val="left" w:pos="851"/>
        </w:tabs>
        <w:autoSpaceDE w:val="0"/>
        <w:autoSpaceDN w:val="0"/>
        <w:adjustRightInd w:val="0"/>
        <w:jc w:val="both"/>
      </w:pPr>
      <w:r>
        <w:tab/>
      </w:r>
      <w:r w:rsidR="00FB33ED" w:rsidRPr="00FB33ED">
        <w:t>Logical model dari sistem informasi lebih menjelaskan kepada user bagaimana</w:t>
      </w:r>
      <w:r w:rsidR="00FB33ED">
        <w:t xml:space="preserve"> </w:t>
      </w:r>
      <w:r w:rsidR="00FB33ED" w:rsidRPr="00FB33ED">
        <w:t xml:space="preserve">nantinya fungsi-fungsi di sistem informasi secara logika </w:t>
      </w:r>
      <w:proofErr w:type="gramStart"/>
      <w:r w:rsidR="00FB33ED" w:rsidRPr="00FB33ED">
        <w:t>akan</w:t>
      </w:r>
      <w:proofErr w:type="gramEnd"/>
      <w:r w:rsidR="00FB33ED" w:rsidRPr="00FB33ED">
        <w:t xml:space="preserve"> bekerja. Logical model</w:t>
      </w:r>
      <w:r w:rsidR="00FB33ED">
        <w:t xml:space="preserve"> </w:t>
      </w:r>
      <w:r w:rsidR="00FB33ED" w:rsidRPr="00FB33ED">
        <w:t>dapat digambar dengan menggunakan diagram arus data (</w:t>
      </w:r>
      <w:r w:rsidR="00FB33ED" w:rsidRPr="00FB33ED">
        <w:rPr>
          <w:i/>
        </w:rPr>
        <w:t>data flow diagram</w:t>
      </w:r>
      <w:r w:rsidR="00FB33ED" w:rsidRPr="00FB33ED">
        <w:t xml:space="preserve">). </w:t>
      </w:r>
      <w:proofErr w:type="gramStart"/>
      <w:r w:rsidR="00FB33ED" w:rsidRPr="00FB33ED">
        <w:t>Arus</w:t>
      </w:r>
      <w:r w:rsidR="00FB33ED">
        <w:t xml:space="preserve"> </w:t>
      </w:r>
      <w:r w:rsidR="00FB33ED" w:rsidRPr="00FB33ED">
        <w:t>dari data di diagram arus data dapat dijelaskan dengan menggunakan kamus data</w:t>
      </w:r>
      <w:r w:rsidR="00FB33ED">
        <w:t xml:space="preserve"> </w:t>
      </w:r>
      <w:r w:rsidR="00FB33ED" w:rsidRPr="00FB33ED">
        <w:t>(</w:t>
      </w:r>
      <w:r w:rsidR="00FB33ED" w:rsidRPr="00FB33ED">
        <w:rPr>
          <w:i/>
        </w:rPr>
        <w:t>data dictionary</w:t>
      </w:r>
      <w:r w:rsidR="00FB33ED" w:rsidRPr="00FB33ED">
        <w:t>).</w:t>
      </w:r>
      <w:proofErr w:type="gramEnd"/>
    </w:p>
    <w:p w:rsidR="00FB33ED" w:rsidRPr="00FB33ED" w:rsidRDefault="00536BB5" w:rsidP="00650F9E">
      <w:pPr>
        <w:tabs>
          <w:tab w:val="clear" w:pos="709"/>
          <w:tab w:val="left" w:pos="851"/>
        </w:tabs>
        <w:autoSpaceDE w:val="0"/>
        <w:autoSpaceDN w:val="0"/>
        <w:adjustRightInd w:val="0"/>
        <w:jc w:val="both"/>
      </w:pPr>
      <w:r>
        <w:tab/>
      </w:r>
      <w:r w:rsidR="00FB33ED" w:rsidRPr="00FB33ED">
        <w:t>Sketsa dari physical systems dapat menunjukkan kepada user bagaimana nantinya</w:t>
      </w:r>
      <w:r w:rsidR="00975528">
        <w:t xml:space="preserve"> </w:t>
      </w:r>
      <w:r w:rsidR="00FB33ED" w:rsidRPr="00FB33ED">
        <w:t xml:space="preserve">sistem secara fisik </w:t>
      </w:r>
      <w:proofErr w:type="gramStart"/>
      <w:r w:rsidR="00FB33ED" w:rsidRPr="00FB33ED">
        <w:t>akan</w:t>
      </w:r>
      <w:proofErr w:type="gramEnd"/>
      <w:r w:rsidR="00FB33ED" w:rsidRPr="00FB33ED">
        <w:t xml:space="preserve"> diterapkan. </w:t>
      </w:r>
      <w:proofErr w:type="gramStart"/>
      <w:r w:rsidR="00FB33ED" w:rsidRPr="00FB33ED">
        <w:t>Pengolahan data dari sistem informasi berbasis</w:t>
      </w:r>
      <w:r w:rsidR="00975528">
        <w:t xml:space="preserve"> </w:t>
      </w:r>
      <w:r w:rsidR="00FB33ED" w:rsidRPr="00FB33ED">
        <w:t>komputer membutuhkan metode-metode dan prosedur-prosedur.</w:t>
      </w:r>
      <w:proofErr w:type="gramEnd"/>
      <w:r w:rsidR="00FB33ED" w:rsidRPr="00FB33ED">
        <w:t xml:space="preserve"> Metode-metode dan</w:t>
      </w:r>
      <w:r w:rsidR="00975528">
        <w:t xml:space="preserve"> </w:t>
      </w:r>
      <w:r w:rsidR="00FB33ED" w:rsidRPr="00FB33ED">
        <w:t>prosedur-prosedur ini merupakan bagian dari model sistem informasi (model</w:t>
      </w:r>
      <w:r w:rsidR="00975528">
        <w:t xml:space="preserve"> </w:t>
      </w:r>
      <w:r w:rsidR="00FB33ED" w:rsidRPr="00FB33ED">
        <w:t xml:space="preserve">prosedur) yang </w:t>
      </w:r>
      <w:proofErr w:type="gramStart"/>
      <w:r w:rsidR="00FB33ED" w:rsidRPr="00FB33ED">
        <w:t>akan</w:t>
      </w:r>
      <w:proofErr w:type="gramEnd"/>
      <w:r w:rsidR="00FB33ED" w:rsidRPr="00FB33ED">
        <w:t xml:space="preserve"> mendefinisikan urut-urutan kegiatan untuk menghasilkan output</w:t>
      </w:r>
      <w:r w:rsidR="00975528">
        <w:t xml:space="preserve"> </w:t>
      </w:r>
      <w:r w:rsidR="00FB33ED" w:rsidRPr="00FB33ED">
        <w:t xml:space="preserve">dari input yang ada. Metode (method) adalah suatu </w:t>
      </w:r>
      <w:proofErr w:type="gramStart"/>
      <w:r w:rsidR="00FB33ED" w:rsidRPr="00FB33ED">
        <w:t>cara</w:t>
      </w:r>
      <w:proofErr w:type="gramEnd"/>
      <w:r w:rsidR="00FB33ED" w:rsidRPr="00FB33ED">
        <w:t xml:space="preserve"> untuk melakukan suatu</w:t>
      </w:r>
      <w:r w:rsidR="00975528">
        <w:t xml:space="preserve"> </w:t>
      </w:r>
      <w:r w:rsidR="00FB33ED" w:rsidRPr="00FB33ED">
        <w:t xml:space="preserve">kegiatan. </w:t>
      </w:r>
      <w:proofErr w:type="gramStart"/>
      <w:r w:rsidR="00FB33ED" w:rsidRPr="00FB33ED">
        <w:t>Suatu prosedur merupakan rencana tahap demi tahap untuk menerapkan</w:t>
      </w:r>
      <w:r w:rsidR="00975528">
        <w:t xml:space="preserve"> </w:t>
      </w:r>
      <w:r w:rsidR="00FB33ED" w:rsidRPr="00FB33ED">
        <w:t>suatu metode.</w:t>
      </w:r>
      <w:proofErr w:type="gramEnd"/>
      <w:r w:rsidR="00FB33ED" w:rsidRPr="00FB33ED">
        <w:t xml:space="preserve"> </w:t>
      </w:r>
      <w:proofErr w:type="gramStart"/>
      <w:r w:rsidR="00FB33ED" w:rsidRPr="00FB33ED">
        <w:t>Bagan alir sistem (systems flowchart) merupakan alat berbentuk grafik</w:t>
      </w:r>
      <w:r w:rsidR="00975528">
        <w:t xml:space="preserve"> </w:t>
      </w:r>
      <w:r w:rsidR="00FB33ED" w:rsidRPr="00FB33ED">
        <w:t>yang dapat digunakan untuk menunjukkan urut-urutan kegiatan dari sistem informasi</w:t>
      </w:r>
      <w:r w:rsidR="00975528">
        <w:t xml:space="preserve"> </w:t>
      </w:r>
      <w:r w:rsidR="00FB33ED" w:rsidRPr="00FB33ED">
        <w:t>berbasis komputer ini.</w:t>
      </w:r>
      <w:proofErr w:type="gramEnd"/>
      <w:r w:rsidR="00FB33ED" w:rsidRPr="00FB33ED">
        <w:t xml:space="preserve"> </w:t>
      </w:r>
      <w:proofErr w:type="gramStart"/>
      <w:r w:rsidR="00FB33ED" w:rsidRPr="00FB33ED">
        <w:t>Seringkali gambar bagan alir sistem untuk sistem informasi</w:t>
      </w:r>
      <w:r w:rsidR="00975528">
        <w:t xml:space="preserve"> </w:t>
      </w:r>
      <w:r w:rsidR="00FB33ED" w:rsidRPr="00FB33ED">
        <w:t>juga dapat digabung dengan bagan alir formulir dalam perusahaan untuk</w:t>
      </w:r>
      <w:r w:rsidR="00975528">
        <w:t xml:space="preserve"> </w:t>
      </w:r>
      <w:r w:rsidR="00FB33ED" w:rsidRPr="00FB33ED">
        <w:t>menunjukkan hubungan dan p</w:t>
      </w:r>
      <w:r w:rsidR="00975528">
        <w:t xml:space="preserve">rosedur antara sistem informasi </w:t>
      </w:r>
      <w:r w:rsidR="00FB33ED" w:rsidRPr="00FB33ED">
        <w:t>dengn sistem-sistem</w:t>
      </w:r>
      <w:r w:rsidR="00975528">
        <w:t xml:space="preserve"> </w:t>
      </w:r>
      <w:r w:rsidR="00FB33ED" w:rsidRPr="00FB33ED">
        <w:t>lainnya di perusahaan.</w:t>
      </w:r>
      <w:proofErr w:type="gramEnd"/>
    </w:p>
    <w:p w:rsidR="00FB33ED" w:rsidRDefault="00FB33ED" w:rsidP="00650F9E">
      <w:pPr>
        <w:tabs>
          <w:tab w:val="clear" w:pos="709"/>
          <w:tab w:val="left" w:pos="0"/>
        </w:tabs>
        <w:autoSpaceDE w:val="0"/>
        <w:autoSpaceDN w:val="0"/>
        <w:adjustRightInd w:val="0"/>
        <w:ind w:firstLine="851"/>
        <w:jc w:val="both"/>
      </w:pPr>
      <w:proofErr w:type="gramStart"/>
      <w:r w:rsidRPr="00FB33ED">
        <w:t>Pada tahap desain secara umum, komponen-komponen sistem informasi</w:t>
      </w:r>
      <w:r w:rsidR="00D7558E">
        <w:t xml:space="preserve"> </w:t>
      </w:r>
      <w:r w:rsidRPr="00FB33ED">
        <w:t>dirancang dengan tujuan untuk dikomunikasikan kepada user bukan untuk</w:t>
      </w:r>
      <w:r w:rsidR="00975528">
        <w:t xml:space="preserve"> </w:t>
      </w:r>
      <w:r w:rsidRPr="00FB33ED">
        <w:t>pemrogram.</w:t>
      </w:r>
      <w:proofErr w:type="gramEnd"/>
      <w:r w:rsidRPr="00FB33ED">
        <w:t xml:space="preserve"> Komponen sistem informasi yang didesain </w:t>
      </w:r>
      <w:proofErr w:type="gramStart"/>
      <w:r w:rsidRPr="00FB33ED">
        <w:t>adalah :</w:t>
      </w:r>
      <w:proofErr w:type="gramEnd"/>
    </w:p>
    <w:p w:rsidR="008A6DF3" w:rsidRPr="00C56107" w:rsidRDefault="008A6DF3" w:rsidP="00CB45F4">
      <w:pPr>
        <w:pStyle w:val="ListParagraph"/>
        <w:numPr>
          <w:ilvl w:val="0"/>
          <w:numId w:val="23"/>
        </w:numPr>
        <w:tabs>
          <w:tab w:val="clear" w:pos="709"/>
          <w:tab w:val="left" w:pos="426"/>
        </w:tabs>
        <w:autoSpaceDE w:val="0"/>
        <w:autoSpaceDN w:val="0"/>
        <w:adjustRightInd w:val="0"/>
        <w:ind w:left="567" w:hanging="567"/>
        <w:jc w:val="both"/>
      </w:pPr>
      <w:r w:rsidRPr="00C56107">
        <w:lastRenderedPageBreak/>
        <w:t>Desain Model</w:t>
      </w:r>
    </w:p>
    <w:p w:rsidR="00853894" w:rsidRDefault="008A6DF3" w:rsidP="00D667E1">
      <w:pPr>
        <w:autoSpaceDE w:val="0"/>
        <w:autoSpaceDN w:val="0"/>
        <w:adjustRightInd w:val="0"/>
        <w:ind w:left="426"/>
        <w:jc w:val="both"/>
      </w:pPr>
      <w:r>
        <w:t xml:space="preserve">Analisis sistem dapat mendesain model dari sistem informasi yang </w:t>
      </w:r>
      <w:proofErr w:type="gramStart"/>
      <w:r>
        <w:t>diusulkan  dalam</w:t>
      </w:r>
      <w:proofErr w:type="gramEnd"/>
      <w:r>
        <w:t xml:space="preserve"> bentuk physical sistem dan logical model. </w:t>
      </w:r>
      <w:proofErr w:type="gramStart"/>
      <w:r>
        <w:t>Bagan alir sistem merupakan alat yang tepat digunakan untk menggambarkan physical system, logical model dapat digambar dengan diagram arus data.</w:t>
      </w:r>
      <w:proofErr w:type="gramEnd"/>
      <w:r>
        <w:t xml:space="preserve"> (</w:t>
      </w:r>
      <w:proofErr w:type="gramStart"/>
      <w:r>
        <w:t>Jogiyanto :</w:t>
      </w:r>
      <w:proofErr w:type="gramEnd"/>
      <w:r>
        <w:t xml:space="preserve"> 2005 : 211)</w:t>
      </w:r>
      <w:r w:rsidR="004039F8">
        <w:t>.</w:t>
      </w:r>
    </w:p>
    <w:p w:rsidR="00956DF4" w:rsidRDefault="008A6DF3" w:rsidP="007D2426">
      <w:pPr>
        <w:tabs>
          <w:tab w:val="clear" w:pos="709"/>
          <w:tab w:val="left" w:pos="426"/>
        </w:tabs>
        <w:autoSpaceDE w:val="0"/>
        <w:autoSpaceDN w:val="0"/>
        <w:adjustRightInd w:val="0"/>
        <w:spacing w:line="360" w:lineRule="auto"/>
        <w:ind w:firstLine="851"/>
      </w:pPr>
      <w:proofErr w:type="gramStart"/>
      <w:r>
        <w:t>Bagan alir sistem merupakan bagan yang menunjukan arus pekerjaan secara keseluruhan dari sistem.</w:t>
      </w:r>
      <w:proofErr w:type="gramEnd"/>
      <w:r>
        <w:t xml:space="preserve"> Bagan alir sistem digambar dengan simbol-simbol sebagai </w:t>
      </w:r>
      <w:proofErr w:type="gramStart"/>
      <w:r>
        <w:t>berikut :</w:t>
      </w:r>
      <w:proofErr w:type="gramEnd"/>
    </w:p>
    <w:p w:rsidR="00413E62" w:rsidRDefault="00413E62" w:rsidP="007D2426">
      <w:pPr>
        <w:tabs>
          <w:tab w:val="clear" w:pos="709"/>
          <w:tab w:val="left" w:pos="426"/>
        </w:tabs>
        <w:autoSpaceDE w:val="0"/>
        <w:autoSpaceDN w:val="0"/>
        <w:adjustRightInd w:val="0"/>
        <w:spacing w:line="360" w:lineRule="auto"/>
        <w:ind w:firstLine="851"/>
      </w:pPr>
    </w:p>
    <w:p w:rsidR="00413E62" w:rsidRDefault="00413E62" w:rsidP="00413E62">
      <w:pPr>
        <w:tabs>
          <w:tab w:val="clear" w:pos="709"/>
          <w:tab w:val="left" w:pos="426"/>
        </w:tabs>
        <w:autoSpaceDE w:val="0"/>
        <w:autoSpaceDN w:val="0"/>
        <w:adjustRightInd w:val="0"/>
        <w:spacing w:line="360" w:lineRule="auto"/>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D02A6D" w:rsidRDefault="00D02A6D" w:rsidP="007D2426">
      <w:pPr>
        <w:tabs>
          <w:tab w:val="clear" w:pos="709"/>
          <w:tab w:val="left" w:pos="426"/>
        </w:tabs>
        <w:autoSpaceDE w:val="0"/>
        <w:autoSpaceDN w:val="0"/>
        <w:adjustRightInd w:val="0"/>
        <w:spacing w:line="360" w:lineRule="auto"/>
        <w:ind w:left="426" w:firstLine="425"/>
        <w:jc w:val="center"/>
        <w:rPr>
          <w:b/>
        </w:rPr>
      </w:pPr>
    </w:p>
    <w:p w:rsidR="00413E62" w:rsidRPr="00056CCD" w:rsidRDefault="000C5143" w:rsidP="00413E62">
      <w:pPr>
        <w:tabs>
          <w:tab w:val="clear" w:pos="709"/>
          <w:tab w:val="left" w:pos="426"/>
        </w:tabs>
        <w:autoSpaceDE w:val="0"/>
        <w:autoSpaceDN w:val="0"/>
        <w:adjustRightInd w:val="0"/>
        <w:spacing w:line="360" w:lineRule="auto"/>
        <w:ind w:left="426" w:firstLine="425"/>
        <w:jc w:val="center"/>
      </w:pPr>
      <w:proofErr w:type="gramStart"/>
      <w:r>
        <w:rPr>
          <w:b/>
        </w:rPr>
        <w:lastRenderedPageBreak/>
        <w:t>Tabel 2.4</w:t>
      </w:r>
      <w:r w:rsidR="00860100">
        <w:rPr>
          <w:b/>
        </w:rPr>
        <w:t>.</w:t>
      </w:r>
      <w:proofErr w:type="gramEnd"/>
      <w:r w:rsidR="00056CCD">
        <w:rPr>
          <w:b/>
        </w:rPr>
        <w:t xml:space="preserve"> </w:t>
      </w:r>
      <w:r w:rsidR="00056CCD">
        <w:t>Simbol – Simbol Bagan Alir Sistem</w:t>
      </w:r>
    </w:p>
    <w:tbl>
      <w:tblPr>
        <w:tblStyle w:val="TableGrid"/>
        <w:tblW w:w="8222" w:type="dxa"/>
        <w:jc w:val="center"/>
        <w:tblInd w:w="108" w:type="dxa"/>
        <w:tblLayout w:type="fixed"/>
        <w:tblLook w:val="01E0" w:firstRow="1" w:lastRow="1" w:firstColumn="1" w:lastColumn="1" w:noHBand="0" w:noVBand="0"/>
      </w:tblPr>
      <w:tblGrid>
        <w:gridCol w:w="709"/>
        <w:gridCol w:w="2126"/>
        <w:gridCol w:w="1560"/>
        <w:gridCol w:w="3827"/>
      </w:tblGrid>
      <w:tr w:rsidR="002548F1" w:rsidRPr="00860100" w:rsidTr="007D2426">
        <w:trPr>
          <w:trHeight w:val="659"/>
          <w:jc w:val="center"/>
        </w:trPr>
        <w:tc>
          <w:tcPr>
            <w:tcW w:w="709" w:type="dxa"/>
            <w:shd w:val="clear" w:color="auto" w:fill="548DD4" w:themeFill="text2" w:themeFillTint="99"/>
            <w:vAlign w:val="center"/>
          </w:tcPr>
          <w:p w:rsidR="002548F1" w:rsidRPr="00860100" w:rsidRDefault="002548F1" w:rsidP="002548F1">
            <w:pPr>
              <w:tabs>
                <w:tab w:val="clear" w:pos="709"/>
                <w:tab w:val="left" w:pos="80"/>
                <w:tab w:val="left" w:pos="885"/>
              </w:tabs>
              <w:spacing w:before="240" w:line="480" w:lineRule="auto"/>
              <w:ind w:right="49"/>
              <w:rPr>
                <w:b/>
                <w:color w:val="auto"/>
                <w:sz w:val="24"/>
                <w:szCs w:val="24"/>
              </w:rPr>
            </w:pPr>
            <w:r w:rsidRPr="00860100">
              <w:rPr>
                <w:b/>
                <w:color w:val="auto"/>
                <w:sz w:val="24"/>
                <w:szCs w:val="24"/>
              </w:rPr>
              <w:t>NO</w:t>
            </w:r>
          </w:p>
        </w:tc>
        <w:tc>
          <w:tcPr>
            <w:tcW w:w="2126" w:type="dxa"/>
            <w:shd w:val="clear" w:color="auto" w:fill="548DD4" w:themeFill="text2" w:themeFillTint="99"/>
            <w:vAlign w:val="center"/>
          </w:tcPr>
          <w:p w:rsidR="002548F1" w:rsidRPr="00860100" w:rsidRDefault="00CF3032" w:rsidP="002548F1">
            <w:pPr>
              <w:spacing w:before="240" w:line="480" w:lineRule="auto"/>
              <w:ind w:right="49"/>
              <w:rPr>
                <w:b/>
                <w:color w:val="auto"/>
                <w:sz w:val="24"/>
                <w:szCs w:val="24"/>
              </w:rPr>
            </w:pPr>
            <w:r w:rsidRPr="00860100">
              <w:rPr>
                <w:b/>
                <w:color w:val="auto"/>
                <w:sz w:val="24"/>
                <w:szCs w:val="24"/>
              </w:rPr>
              <w:t>SIMBOL</w:t>
            </w:r>
          </w:p>
        </w:tc>
        <w:tc>
          <w:tcPr>
            <w:tcW w:w="1560" w:type="dxa"/>
            <w:shd w:val="clear" w:color="auto" w:fill="548DD4" w:themeFill="text2" w:themeFillTint="99"/>
            <w:vAlign w:val="center"/>
          </w:tcPr>
          <w:p w:rsidR="002548F1" w:rsidRPr="00860100" w:rsidRDefault="002548F1" w:rsidP="002548F1">
            <w:pPr>
              <w:tabs>
                <w:tab w:val="left" w:pos="1404"/>
              </w:tabs>
              <w:spacing w:before="240" w:line="480" w:lineRule="auto"/>
              <w:ind w:right="49" w:firstLine="114"/>
              <w:rPr>
                <w:b/>
                <w:color w:val="auto"/>
                <w:sz w:val="24"/>
                <w:szCs w:val="24"/>
              </w:rPr>
            </w:pPr>
            <w:r w:rsidRPr="00860100">
              <w:rPr>
                <w:b/>
                <w:color w:val="auto"/>
                <w:sz w:val="24"/>
                <w:szCs w:val="24"/>
              </w:rPr>
              <w:t>NAMA</w:t>
            </w:r>
          </w:p>
        </w:tc>
        <w:tc>
          <w:tcPr>
            <w:tcW w:w="3827" w:type="dxa"/>
            <w:shd w:val="clear" w:color="auto" w:fill="548DD4" w:themeFill="text2" w:themeFillTint="99"/>
            <w:vAlign w:val="center"/>
          </w:tcPr>
          <w:p w:rsidR="002548F1" w:rsidRPr="00860100" w:rsidRDefault="002548F1" w:rsidP="002548F1">
            <w:pPr>
              <w:spacing w:before="240" w:line="480" w:lineRule="auto"/>
              <w:ind w:right="49"/>
              <w:rPr>
                <w:b/>
                <w:color w:val="auto"/>
                <w:sz w:val="24"/>
                <w:szCs w:val="24"/>
              </w:rPr>
            </w:pPr>
            <w:r w:rsidRPr="00860100">
              <w:rPr>
                <w:b/>
                <w:color w:val="auto"/>
                <w:sz w:val="24"/>
                <w:szCs w:val="24"/>
              </w:rPr>
              <w:t>KETERANGAN</w:t>
            </w:r>
          </w:p>
        </w:tc>
      </w:tr>
      <w:tr w:rsidR="002548F1" w:rsidRPr="00860100" w:rsidTr="007050F4">
        <w:trPr>
          <w:trHeight w:val="616"/>
          <w:jc w:val="center"/>
        </w:trPr>
        <w:tc>
          <w:tcPr>
            <w:tcW w:w="709" w:type="dxa"/>
            <w:vAlign w:val="center"/>
          </w:tcPr>
          <w:p w:rsidR="002548F1" w:rsidRPr="00860100" w:rsidRDefault="002548F1" w:rsidP="002548F1">
            <w:pPr>
              <w:tabs>
                <w:tab w:val="clear" w:pos="709"/>
                <w:tab w:val="left" w:pos="80"/>
                <w:tab w:val="left" w:pos="601"/>
              </w:tabs>
              <w:ind w:right="49"/>
              <w:rPr>
                <w:color w:val="auto"/>
                <w:sz w:val="20"/>
                <w:szCs w:val="20"/>
              </w:rPr>
            </w:pPr>
            <w:r w:rsidRPr="00860100">
              <w:rPr>
                <w:color w:val="auto"/>
                <w:sz w:val="20"/>
                <w:szCs w:val="20"/>
              </w:rPr>
              <w:t>1</w:t>
            </w:r>
          </w:p>
        </w:tc>
        <w:tc>
          <w:tcPr>
            <w:tcW w:w="2126" w:type="dxa"/>
            <w:vAlign w:val="center"/>
          </w:tcPr>
          <w:p w:rsidR="002548F1" w:rsidRPr="00860100" w:rsidRDefault="00B84358" w:rsidP="002548F1">
            <w:pPr>
              <w:spacing w:line="480" w:lineRule="auto"/>
              <w:ind w:right="49"/>
              <w:rPr>
                <w:color w:val="auto"/>
                <w:sz w:val="20"/>
                <w:szCs w:val="20"/>
              </w:rPr>
            </w:pPr>
            <w:r>
              <w:rPr>
                <w:noProof/>
                <w:color w:val="auto"/>
                <w:sz w:val="20"/>
                <w:szCs w:val="20"/>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142" type="#_x0000_t114" style="position:absolute;left:0;text-align:left;margin-left:21.3pt;margin-top:4.3pt;width:45pt;height:36pt;z-index:251685888;mso-position-horizontal-relative:text;mso-position-vertical-relative:text"/>
              </w:pict>
            </w:r>
          </w:p>
          <w:p w:rsidR="002548F1" w:rsidRPr="00860100" w:rsidRDefault="002548F1" w:rsidP="002548F1">
            <w:pPr>
              <w:spacing w:line="480" w:lineRule="auto"/>
              <w:ind w:right="49"/>
              <w:rPr>
                <w:color w:val="auto"/>
                <w:sz w:val="20"/>
                <w:szCs w:val="20"/>
              </w:rPr>
            </w:pPr>
          </w:p>
        </w:tc>
        <w:tc>
          <w:tcPr>
            <w:tcW w:w="1560" w:type="dxa"/>
            <w:vAlign w:val="center"/>
          </w:tcPr>
          <w:p w:rsidR="002548F1" w:rsidRPr="00860100" w:rsidRDefault="00A56192" w:rsidP="002548F1">
            <w:pPr>
              <w:ind w:right="49"/>
              <w:rPr>
                <w:color w:val="auto"/>
                <w:sz w:val="20"/>
                <w:szCs w:val="20"/>
              </w:rPr>
            </w:pPr>
            <w:r w:rsidRPr="00860100">
              <w:rPr>
                <w:color w:val="auto"/>
                <w:sz w:val="20"/>
                <w:szCs w:val="20"/>
              </w:rPr>
              <w:t>DOKUMEN I/O</w:t>
            </w:r>
          </w:p>
        </w:tc>
        <w:tc>
          <w:tcPr>
            <w:tcW w:w="3827" w:type="dxa"/>
            <w:vAlign w:val="center"/>
          </w:tcPr>
          <w:p w:rsidR="002548F1" w:rsidRPr="00860100" w:rsidRDefault="00874532" w:rsidP="00874532">
            <w:pPr>
              <w:ind w:right="49"/>
              <w:jc w:val="left"/>
              <w:rPr>
                <w:color w:val="auto"/>
                <w:sz w:val="20"/>
                <w:szCs w:val="20"/>
              </w:rPr>
            </w:pPr>
            <w:r w:rsidRPr="00860100">
              <w:rPr>
                <w:lang w:val="sv-SE"/>
              </w:rPr>
              <w:t>Menunjukkan dokumen input dan output baik untuk proses manual, mekanik atau komputer.</w:t>
            </w:r>
          </w:p>
        </w:tc>
      </w:tr>
      <w:tr w:rsidR="002548F1" w:rsidRPr="00860100" w:rsidTr="00284D0C">
        <w:trPr>
          <w:trHeight w:val="1020"/>
          <w:jc w:val="center"/>
        </w:trPr>
        <w:tc>
          <w:tcPr>
            <w:tcW w:w="709" w:type="dxa"/>
            <w:vAlign w:val="center"/>
          </w:tcPr>
          <w:p w:rsidR="002548F1" w:rsidRPr="00860100" w:rsidRDefault="002548F1" w:rsidP="002548F1">
            <w:pPr>
              <w:tabs>
                <w:tab w:val="clear" w:pos="709"/>
                <w:tab w:val="left" w:pos="0"/>
                <w:tab w:val="left" w:pos="80"/>
              </w:tabs>
              <w:ind w:right="49"/>
              <w:rPr>
                <w:color w:val="auto"/>
                <w:sz w:val="20"/>
                <w:szCs w:val="20"/>
              </w:rPr>
            </w:pPr>
            <w:r w:rsidRPr="00860100">
              <w:rPr>
                <w:color w:val="auto"/>
                <w:sz w:val="20"/>
                <w:szCs w:val="20"/>
              </w:rPr>
              <w:t>2</w:t>
            </w:r>
          </w:p>
        </w:tc>
        <w:tc>
          <w:tcPr>
            <w:tcW w:w="2126" w:type="dxa"/>
            <w:vAlign w:val="center"/>
          </w:tcPr>
          <w:p w:rsidR="002548F1" w:rsidRPr="00860100" w:rsidRDefault="00B84358" w:rsidP="002548F1">
            <w:pPr>
              <w:spacing w:line="480" w:lineRule="auto"/>
              <w:ind w:right="49"/>
              <w:rPr>
                <w:color w:val="auto"/>
                <w:sz w:val="20"/>
                <w:szCs w:val="20"/>
              </w:rPr>
            </w:pPr>
            <w:r>
              <w:rPr>
                <w:noProof/>
                <w:color w:val="auto"/>
                <w:sz w:val="20"/>
                <w:szCs w:val="20"/>
              </w:rPr>
              <w:pict>
                <v:shapetype id="_x0000_t119" coordsize="21600,21600" o:spt="119" path="m,l21600,,17240,21600r-12880,xe">
                  <v:stroke joinstyle="miter"/>
                  <v:path gradientshapeok="t" o:connecttype="custom" o:connectlocs="10800,0;2180,10800;10800,21600;19420,10800" textboxrect="4321,0,17204,21600"/>
                </v:shapetype>
                <v:shape id="_x0000_s1143" type="#_x0000_t119" style="position:absolute;left:0;text-align:left;margin-left:9.25pt;margin-top:1.6pt;width:1in;height:36pt;z-index:251686912;mso-position-horizontal-relative:text;mso-position-vertical-relative:text"/>
              </w:pict>
            </w:r>
          </w:p>
        </w:tc>
        <w:tc>
          <w:tcPr>
            <w:tcW w:w="1560" w:type="dxa"/>
            <w:vAlign w:val="center"/>
          </w:tcPr>
          <w:p w:rsidR="002548F1" w:rsidRPr="00860100" w:rsidRDefault="00A56192" w:rsidP="002548F1">
            <w:pPr>
              <w:ind w:right="49"/>
              <w:rPr>
                <w:color w:val="auto"/>
                <w:sz w:val="20"/>
                <w:szCs w:val="20"/>
              </w:rPr>
            </w:pPr>
            <w:r w:rsidRPr="00860100">
              <w:rPr>
                <w:color w:val="auto"/>
                <w:sz w:val="20"/>
                <w:szCs w:val="20"/>
              </w:rPr>
              <w:t>KEGIATAN MANUAL</w:t>
            </w:r>
          </w:p>
        </w:tc>
        <w:tc>
          <w:tcPr>
            <w:tcW w:w="3827" w:type="dxa"/>
            <w:vAlign w:val="center"/>
          </w:tcPr>
          <w:p w:rsidR="002548F1" w:rsidRPr="00860100" w:rsidRDefault="00874532" w:rsidP="00874532">
            <w:pPr>
              <w:ind w:right="49"/>
              <w:jc w:val="left"/>
              <w:rPr>
                <w:color w:val="auto"/>
                <w:sz w:val="20"/>
                <w:szCs w:val="20"/>
              </w:rPr>
            </w:pPr>
            <w:r w:rsidRPr="00860100">
              <w:rPr>
                <w:lang w:val="sv-SE"/>
              </w:rPr>
              <w:t>Menunjukkan kegiatan atau pekerjaan manual.</w:t>
            </w:r>
          </w:p>
        </w:tc>
      </w:tr>
      <w:tr w:rsidR="002548F1" w:rsidRPr="00860100" w:rsidTr="00874532">
        <w:trPr>
          <w:trHeight w:val="1112"/>
          <w:jc w:val="center"/>
        </w:trPr>
        <w:tc>
          <w:tcPr>
            <w:tcW w:w="709" w:type="dxa"/>
            <w:vAlign w:val="center"/>
          </w:tcPr>
          <w:p w:rsidR="002548F1" w:rsidRPr="00860100" w:rsidRDefault="002548F1" w:rsidP="002548F1">
            <w:pPr>
              <w:tabs>
                <w:tab w:val="clear" w:pos="709"/>
                <w:tab w:val="left" w:pos="80"/>
                <w:tab w:val="left" w:pos="601"/>
              </w:tabs>
              <w:ind w:right="49"/>
              <w:rPr>
                <w:color w:val="auto"/>
                <w:sz w:val="20"/>
                <w:szCs w:val="20"/>
              </w:rPr>
            </w:pPr>
            <w:r w:rsidRPr="00860100">
              <w:rPr>
                <w:color w:val="auto"/>
                <w:sz w:val="20"/>
                <w:szCs w:val="20"/>
              </w:rPr>
              <w:t>3</w:t>
            </w:r>
          </w:p>
        </w:tc>
        <w:tc>
          <w:tcPr>
            <w:tcW w:w="2126" w:type="dxa"/>
            <w:vAlign w:val="center"/>
          </w:tcPr>
          <w:p w:rsidR="002548F1" w:rsidRPr="00860100" w:rsidRDefault="00B84358" w:rsidP="002548F1">
            <w:pPr>
              <w:spacing w:line="480" w:lineRule="auto"/>
              <w:ind w:right="49"/>
              <w:rPr>
                <w:color w:val="auto"/>
                <w:sz w:val="20"/>
                <w:szCs w:val="20"/>
              </w:rPr>
            </w:pPr>
            <w:r>
              <w:rPr>
                <w:noProof/>
                <w:color w:val="auto"/>
                <w:sz w:val="20"/>
                <w:szCs w:val="20"/>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144" type="#_x0000_t115" style="position:absolute;left:0;text-align:left;margin-left:13.1pt;margin-top:.7pt;width:54pt;height:45pt;z-index:251687936;mso-position-horizontal-relative:text;mso-position-vertical-relative:text"/>
              </w:pict>
            </w:r>
          </w:p>
        </w:tc>
        <w:tc>
          <w:tcPr>
            <w:tcW w:w="1560" w:type="dxa"/>
            <w:vAlign w:val="center"/>
          </w:tcPr>
          <w:p w:rsidR="002548F1" w:rsidRPr="00860100" w:rsidRDefault="00A56192" w:rsidP="002548F1">
            <w:pPr>
              <w:ind w:right="49"/>
              <w:rPr>
                <w:color w:val="auto"/>
                <w:sz w:val="20"/>
                <w:szCs w:val="20"/>
              </w:rPr>
            </w:pPr>
            <w:r w:rsidRPr="00860100">
              <w:rPr>
                <w:color w:val="auto"/>
                <w:sz w:val="20"/>
                <w:szCs w:val="20"/>
              </w:rPr>
              <w:t>BERBAGAI DOKUMEN</w:t>
            </w:r>
          </w:p>
        </w:tc>
        <w:tc>
          <w:tcPr>
            <w:tcW w:w="3827" w:type="dxa"/>
            <w:vAlign w:val="center"/>
          </w:tcPr>
          <w:p w:rsidR="002548F1" w:rsidRPr="00860100" w:rsidRDefault="00874532" w:rsidP="00874532">
            <w:pPr>
              <w:ind w:right="49"/>
              <w:jc w:val="left"/>
              <w:rPr>
                <w:color w:val="auto"/>
                <w:sz w:val="20"/>
                <w:szCs w:val="20"/>
              </w:rPr>
            </w:pPr>
            <w:r w:rsidRPr="00860100">
              <w:rPr>
                <w:lang w:val="sv-SE"/>
              </w:rPr>
              <w:t>Digunakan untuk menggambarkan berbagai jenis dokumen yang digabungkan dalam satu paket.</w:t>
            </w:r>
          </w:p>
        </w:tc>
      </w:tr>
      <w:tr w:rsidR="002548F1" w:rsidRPr="00860100" w:rsidTr="007050F4">
        <w:trPr>
          <w:trHeight w:val="1392"/>
          <w:jc w:val="center"/>
        </w:trPr>
        <w:tc>
          <w:tcPr>
            <w:tcW w:w="709" w:type="dxa"/>
            <w:vAlign w:val="center"/>
          </w:tcPr>
          <w:p w:rsidR="002548F1" w:rsidRPr="00860100" w:rsidRDefault="002548F1" w:rsidP="002548F1">
            <w:pPr>
              <w:tabs>
                <w:tab w:val="clear" w:pos="709"/>
                <w:tab w:val="left" w:pos="80"/>
                <w:tab w:val="left" w:pos="601"/>
              </w:tabs>
              <w:ind w:right="49"/>
              <w:rPr>
                <w:color w:val="auto"/>
                <w:sz w:val="20"/>
                <w:szCs w:val="20"/>
              </w:rPr>
            </w:pPr>
            <w:r w:rsidRPr="00860100">
              <w:rPr>
                <w:color w:val="auto"/>
                <w:sz w:val="20"/>
                <w:szCs w:val="20"/>
              </w:rPr>
              <w:t>4</w:t>
            </w:r>
          </w:p>
        </w:tc>
        <w:tc>
          <w:tcPr>
            <w:tcW w:w="2126" w:type="dxa"/>
            <w:vAlign w:val="center"/>
          </w:tcPr>
          <w:p w:rsidR="002548F1" w:rsidRPr="00860100" w:rsidRDefault="00B84358" w:rsidP="002548F1">
            <w:pPr>
              <w:spacing w:line="480" w:lineRule="auto"/>
              <w:ind w:right="49"/>
              <w:rPr>
                <w:color w:val="auto"/>
                <w:sz w:val="20"/>
                <w:szCs w:val="20"/>
              </w:rPr>
            </w:pPr>
            <w:r>
              <w:rPr>
                <w:noProof/>
                <w:color w:val="auto"/>
                <w:sz w:val="20"/>
                <w:szCs w:val="20"/>
              </w:rPr>
              <w:pict>
                <v:shapetype id="_x0000_t32" coordsize="21600,21600" o:spt="32" o:oned="t" path="m,l21600,21600e" filled="f">
                  <v:path arrowok="t" fillok="f" o:connecttype="none"/>
                  <o:lock v:ext="edit" shapetype="t"/>
                </v:shapetype>
                <v:shape id="_x0000_s1152" type="#_x0000_t32" style="position:absolute;left:0;text-align:left;margin-left:63.1pt;margin-top:31.2pt;width:17.3pt;height:.2pt;flip:y;z-index:251692032;mso-position-horizontal-relative:text;mso-position-vertical-relative:text" o:connectortype="straight"/>
              </w:pict>
            </w:r>
            <w:r>
              <w:rPr>
                <w:noProof/>
                <w:color w:val="auto"/>
                <w:sz w:val="20"/>
                <w:szCs w:val="20"/>
              </w:rPr>
              <w:pict>
                <v:shape id="_x0000_s1151" type="#_x0000_t32" style="position:absolute;left:0;text-align:left;margin-left:15.25pt;margin-top:32.15pt;width:25.65pt;height:.05pt;z-index:251691008;mso-position-horizontal-relative:text;mso-position-vertical-relative:text" o:connectortype="straight"/>
              </w:pict>
            </w:r>
            <w:r>
              <w:rPr>
                <w:noProof/>
                <w:color w:val="auto"/>
                <w:sz w:val="20"/>
                <w:szCs w:val="20"/>
              </w:rPr>
              <w:pict>
                <v:shapetype id="_x0000_t127" coordsize="21600,21600" o:spt="127" path="m10800,l21600,21600,,21600xe">
                  <v:stroke joinstyle="miter"/>
                  <v:path gradientshapeok="t" o:connecttype="custom" o:connectlocs="10800,0;5400,10800;10800,21600;16200,10800" textboxrect="5400,10800,16200,21600"/>
                </v:shapetype>
                <v:shape id="_x0000_s1149" type="#_x0000_t127" style="position:absolute;left:0;text-align:left;margin-left:3.55pt;margin-top:7.65pt;width:47.05pt;height:57.25pt;rotation:180;z-index:251688960;mso-position-horizontal-relative:text;mso-position-vertical-relative:text">
                  <v:textbox style="mso-next-textbox:#_x0000_s1149">
                    <w:txbxContent>
                      <w:p w:rsidR="00B84358" w:rsidRDefault="00B84358">
                        <w:r>
                          <w:t>N</w:t>
                        </w:r>
                      </w:p>
                    </w:txbxContent>
                  </v:textbox>
                </v:shape>
              </w:pict>
            </w:r>
            <w:r>
              <w:rPr>
                <w:noProof/>
                <w:color w:val="auto"/>
                <w:sz w:val="20"/>
                <w:szCs w:val="20"/>
              </w:rPr>
              <w:pict>
                <v:shape id="_x0000_s1150" type="#_x0000_t127" style="position:absolute;left:0;text-align:left;margin-left:50.5pt;margin-top:5.1pt;width:42.05pt;height:60.05pt;z-index:251689984;mso-position-horizontal-relative:text;mso-position-vertical-relative:text">
                  <v:textbox style="mso-next-textbox:#_x0000_s1150">
                    <w:txbxContent>
                      <w:p w:rsidR="00B84358" w:rsidRDefault="00B84358" w:rsidP="00C750C7">
                        <w:r>
                          <w:t>T</w:t>
                        </w:r>
                      </w:p>
                    </w:txbxContent>
                  </v:textbox>
                </v:shape>
              </w:pict>
            </w:r>
          </w:p>
        </w:tc>
        <w:tc>
          <w:tcPr>
            <w:tcW w:w="1560" w:type="dxa"/>
            <w:vAlign w:val="center"/>
          </w:tcPr>
          <w:p w:rsidR="002548F1" w:rsidRPr="00860100" w:rsidRDefault="00A56192" w:rsidP="002548F1">
            <w:pPr>
              <w:ind w:right="49"/>
              <w:rPr>
                <w:color w:val="auto"/>
                <w:sz w:val="20"/>
                <w:szCs w:val="20"/>
              </w:rPr>
            </w:pPr>
            <w:r w:rsidRPr="00860100">
              <w:rPr>
                <w:color w:val="auto"/>
                <w:sz w:val="20"/>
                <w:szCs w:val="20"/>
              </w:rPr>
              <w:t>SIMPANAN SEMENTARA</w:t>
            </w:r>
          </w:p>
        </w:tc>
        <w:tc>
          <w:tcPr>
            <w:tcW w:w="3827" w:type="dxa"/>
            <w:vAlign w:val="center"/>
          </w:tcPr>
          <w:p w:rsidR="002548F1" w:rsidRPr="00860100" w:rsidRDefault="00874532" w:rsidP="00874532">
            <w:pPr>
              <w:ind w:right="49"/>
              <w:jc w:val="left"/>
              <w:rPr>
                <w:color w:val="auto"/>
                <w:sz w:val="20"/>
                <w:szCs w:val="20"/>
              </w:rPr>
            </w:pPr>
            <w:r w:rsidRPr="00860100">
              <w:t>File non-komputer yang diarsip urut Tanggal (T),</w:t>
            </w:r>
            <w:r w:rsidRPr="00860100">
              <w:rPr>
                <w:lang w:val="sv-SE"/>
              </w:rPr>
              <w:t xml:space="preserve"> &amp; permanen</w:t>
            </w:r>
            <w:r w:rsidRPr="00860100">
              <w:rPr>
                <w:lang w:val="sv-SE"/>
              </w:rPr>
              <w:tab/>
              <w:t>Nomor (N), Huruf (H).</w:t>
            </w:r>
          </w:p>
        </w:tc>
      </w:tr>
      <w:tr w:rsidR="002548F1" w:rsidRPr="00860100" w:rsidTr="007050F4">
        <w:trPr>
          <w:trHeight w:val="900"/>
          <w:jc w:val="center"/>
        </w:trPr>
        <w:tc>
          <w:tcPr>
            <w:tcW w:w="709" w:type="dxa"/>
            <w:vAlign w:val="center"/>
          </w:tcPr>
          <w:p w:rsidR="002548F1" w:rsidRPr="00860100" w:rsidRDefault="002548F1" w:rsidP="002548F1">
            <w:pPr>
              <w:tabs>
                <w:tab w:val="clear" w:pos="709"/>
                <w:tab w:val="left" w:pos="80"/>
                <w:tab w:val="left" w:pos="601"/>
              </w:tabs>
              <w:ind w:right="49"/>
              <w:rPr>
                <w:color w:val="auto"/>
                <w:sz w:val="20"/>
                <w:szCs w:val="20"/>
              </w:rPr>
            </w:pPr>
            <w:r w:rsidRPr="00860100">
              <w:rPr>
                <w:color w:val="auto"/>
                <w:sz w:val="20"/>
                <w:szCs w:val="20"/>
              </w:rPr>
              <w:t>5</w:t>
            </w:r>
          </w:p>
        </w:tc>
        <w:tc>
          <w:tcPr>
            <w:tcW w:w="2126" w:type="dxa"/>
            <w:vAlign w:val="center"/>
          </w:tcPr>
          <w:p w:rsidR="002548F1" w:rsidRPr="00860100" w:rsidRDefault="00B84358" w:rsidP="002548F1">
            <w:pPr>
              <w:spacing w:line="480" w:lineRule="auto"/>
              <w:ind w:right="49"/>
              <w:rPr>
                <w:color w:val="auto"/>
                <w:sz w:val="20"/>
                <w:szCs w:val="20"/>
              </w:rPr>
            </w:pPr>
            <w:r>
              <w:rPr>
                <w:noProof/>
                <w:color w:val="auto"/>
                <w:sz w:val="20"/>
                <w:szCs w:val="20"/>
              </w:rPr>
              <w:pict>
                <v:shapetype id="_x0000_t121" coordsize="21600,21600" o:spt="121" path="m4321,l21600,r,21600l,21600,,4338xe">
                  <v:stroke joinstyle="miter"/>
                  <v:path gradientshapeok="t" o:connecttype="rect" textboxrect="0,4321,21600,21600"/>
                </v:shapetype>
                <v:shape id="_x0000_s1153" type="#_x0000_t121" style="position:absolute;left:0;text-align:left;margin-left:13.2pt;margin-top:-2.3pt;width:63pt;height:27.75pt;z-index:251693056;mso-position-horizontal-relative:text;mso-position-vertical-relative:text"/>
              </w:pict>
            </w:r>
          </w:p>
        </w:tc>
        <w:tc>
          <w:tcPr>
            <w:tcW w:w="1560" w:type="dxa"/>
            <w:vAlign w:val="center"/>
          </w:tcPr>
          <w:p w:rsidR="002548F1" w:rsidRPr="00860100" w:rsidRDefault="00A56192" w:rsidP="002548F1">
            <w:pPr>
              <w:ind w:right="49"/>
              <w:rPr>
                <w:color w:val="auto"/>
                <w:sz w:val="20"/>
                <w:szCs w:val="20"/>
              </w:rPr>
            </w:pPr>
            <w:r w:rsidRPr="00860100">
              <w:rPr>
                <w:color w:val="auto"/>
                <w:sz w:val="20"/>
                <w:szCs w:val="20"/>
              </w:rPr>
              <w:t>KARTU PLOG</w:t>
            </w:r>
          </w:p>
        </w:tc>
        <w:tc>
          <w:tcPr>
            <w:tcW w:w="3827" w:type="dxa"/>
            <w:vAlign w:val="center"/>
          </w:tcPr>
          <w:p w:rsidR="002548F1" w:rsidRPr="00860100" w:rsidRDefault="00874532" w:rsidP="00874532">
            <w:pPr>
              <w:ind w:right="49"/>
              <w:jc w:val="left"/>
              <w:rPr>
                <w:color w:val="auto"/>
                <w:sz w:val="20"/>
                <w:szCs w:val="20"/>
              </w:rPr>
            </w:pPr>
            <w:r w:rsidRPr="00860100">
              <w:rPr>
                <w:lang w:val="sv-SE"/>
              </w:rPr>
              <w:t>Menunjukkan input / output yang menggunakan kartu Plog</w:t>
            </w:r>
            <w:r w:rsidR="002548F1" w:rsidRPr="00860100">
              <w:rPr>
                <w:color w:val="auto"/>
                <w:sz w:val="20"/>
                <w:szCs w:val="20"/>
              </w:rPr>
              <w:t>.</w:t>
            </w:r>
          </w:p>
        </w:tc>
      </w:tr>
      <w:tr w:rsidR="002548F1" w:rsidRPr="00860100" w:rsidTr="007050F4">
        <w:trPr>
          <w:trHeight w:val="929"/>
          <w:jc w:val="center"/>
        </w:trPr>
        <w:tc>
          <w:tcPr>
            <w:tcW w:w="709" w:type="dxa"/>
            <w:vAlign w:val="center"/>
          </w:tcPr>
          <w:p w:rsidR="002548F1" w:rsidRPr="00860100" w:rsidRDefault="002548F1" w:rsidP="002548F1">
            <w:pPr>
              <w:tabs>
                <w:tab w:val="clear" w:pos="709"/>
                <w:tab w:val="left" w:pos="80"/>
                <w:tab w:val="left" w:pos="601"/>
              </w:tabs>
              <w:ind w:right="49"/>
              <w:rPr>
                <w:color w:val="auto"/>
                <w:sz w:val="20"/>
                <w:szCs w:val="20"/>
              </w:rPr>
            </w:pPr>
            <w:r w:rsidRPr="00860100">
              <w:rPr>
                <w:color w:val="auto"/>
                <w:sz w:val="20"/>
                <w:szCs w:val="20"/>
              </w:rPr>
              <w:t>6</w:t>
            </w:r>
          </w:p>
        </w:tc>
        <w:tc>
          <w:tcPr>
            <w:tcW w:w="2126" w:type="dxa"/>
            <w:vAlign w:val="center"/>
          </w:tcPr>
          <w:p w:rsidR="002548F1" w:rsidRPr="00860100" w:rsidRDefault="00B84358" w:rsidP="002548F1">
            <w:pPr>
              <w:spacing w:line="480" w:lineRule="auto"/>
              <w:ind w:right="49"/>
              <w:rPr>
                <w:color w:val="auto"/>
                <w:sz w:val="20"/>
                <w:szCs w:val="20"/>
              </w:rPr>
            </w:pPr>
            <w:r>
              <w:rPr>
                <w:noProof/>
                <w:color w:val="auto"/>
                <w:sz w:val="20"/>
                <w:szCs w:val="20"/>
              </w:rPr>
              <w:pict>
                <v:shapetype id="_x0000_t109" coordsize="21600,21600" o:spt="109" path="m,l,21600r21600,l21600,xe">
                  <v:stroke joinstyle="miter"/>
                  <v:path gradientshapeok="t" o:connecttype="rect"/>
                </v:shapetype>
                <v:shape id="_x0000_s1154" type="#_x0000_t109" style="position:absolute;left:0;text-align:left;margin-left:9.15pt;margin-top:3.25pt;width:71.7pt;height:27pt;z-index:251694080;mso-position-horizontal-relative:text;mso-position-vertical-relative:text"/>
              </w:pict>
            </w:r>
          </w:p>
        </w:tc>
        <w:tc>
          <w:tcPr>
            <w:tcW w:w="1560" w:type="dxa"/>
            <w:vAlign w:val="center"/>
          </w:tcPr>
          <w:p w:rsidR="002548F1" w:rsidRPr="00860100" w:rsidRDefault="00A56192" w:rsidP="002548F1">
            <w:pPr>
              <w:ind w:right="49"/>
              <w:rPr>
                <w:color w:val="auto"/>
                <w:sz w:val="20"/>
                <w:szCs w:val="20"/>
              </w:rPr>
            </w:pPr>
            <w:r w:rsidRPr="00860100">
              <w:rPr>
                <w:color w:val="auto"/>
                <w:sz w:val="20"/>
                <w:szCs w:val="20"/>
              </w:rPr>
              <w:t>PROSES KOMPUTER</w:t>
            </w:r>
          </w:p>
        </w:tc>
        <w:tc>
          <w:tcPr>
            <w:tcW w:w="3827" w:type="dxa"/>
            <w:vAlign w:val="center"/>
          </w:tcPr>
          <w:p w:rsidR="002548F1" w:rsidRPr="00860100" w:rsidRDefault="00874532" w:rsidP="00874532">
            <w:pPr>
              <w:ind w:right="49"/>
              <w:jc w:val="left"/>
              <w:rPr>
                <w:color w:val="auto"/>
                <w:sz w:val="20"/>
                <w:szCs w:val="20"/>
              </w:rPr>
            </w:pPr>
            <w:r w:rsidRPr="00860100">
              <w:rPr>
                <w:lang w:val="sv-SE"/>
              </w:rPr>
              <w:t>Menunjukkan kegiatan proses dari operasi program komputer</w:t>
            </w:r>
            <w:r w:rsidR="002548F1" w:rsidRPr="00860100">
              <w:rPr>
                <w:color w:val="auto"/>
                <w:sz w:val="20"/>
                <w:szCs w:val="20"/>
              </w:rPr>
              <w:t>.</w:t>
            </w:r>
          </w:p>
        </w:tc>
      </w:tr>
      <w:tr w:rsidR="002548F1" w:rsidRPr="00860100" w:rsidTr="00874532">
        <w:trPr>
          <w:trHeight w:val="1132"/>
          <w:jc w:val="center"/>
        </w:trPr>
        <w:tc>
          <w:tcPr>
            <w:tcW w:w="709" w:type="dxa"/>
            <w:vAlign w:val="center"/>
          </w:tcPr>
          <w:p w:rsidR="002548F1" w:rsidRPr="00860100" w:rsidRDefault="002548F1" w:rsidP="002548F1">
            <w:pPr>
              <w:tabs>
                <w:tab w:val="clear" w:pos="709"/>
                <w:tab w:val="left" w:pos="80"/>
                <w:tab w:val="left" w:pos="601"/>
              </w:tabs>
              <w:ind w:right="49"/>
              <w:rPr>
                <w:color w:val="auto"/>
                <w:sz w:val="20"/>
                <w:szCs w:val="20"/>
              </w:rPr>
            </w:pPr>
            <w:r w:rsidRPr="00860100">
              <w:rPr>
                <w:color w:val="auto"/>
                <w:sz w:val="20"/>
                <w:szCs w:val="20"/>
              </w:rPr>
              <w:t>7</w:t>
            </w:r>
          </w:p>
        </w:tc>
        <w:tc>
          <w:tcPr>
            <w:tcW w:w="2126" w:type="dxa"/>
            <w:vAlign w:val="center"/>
          </w:tcPr>
          <w:p w:rsidR="002548F1" w:rsidRPr="00860100" w:rsidRDefault="00B84358" w:rsidP="002548F1">
            <w:pPr>
              <w:ind w:right="49"/>
              <w:rPr>
                <w:noProof/>
                <w:color w:val="auto"/>
                <w:sz w:val="20"/>
                <w:szCs w:val="20"/>
              </w:rPr>
            </w:pPr>
            <w:r>
              <w:rPr>
                <w:noProof/>
                <w:color w:val="auto"/>
                <w:sz w:val="20"/>
                <w:szCs w:val="20"/>
              </w:rPr>
              <w:pict>
                <v:shape id="_x0000_s1155" type="#_x0000_t109" style="position:absolute;left:0;text-align:left;margin-left:15.7pt;margin-top:1pt;width:63pt;height:45pt;z-index:251695104;mso-position-horizontal-relative:text;mso-position-vertical-relative:text"/>
              </w:pict>
            </w:r>
          </w:p>
        </w:tc>
        <w:tc>
          <w:tcPr>
            <w:tcW w:w="1560" w:type="dxa"/>
            <w:vAlign w:val="center"/>
          </w:tcPr>
          <w:p w:rsidR="002548F1" w:rsidRPr="00860100" w:rsidRDefault="00A56192" w:rsidP="002548F1">
            <w:pPr>
              <w:ind w:right="49"/>
              <w:rPr>
                <w:color w:val="auto"/>
                <w:sz w:val="20"/>
                <w:szCs w:val="20"/>
              </w:rPr>
            </w:pPr>
            <w:r w:rsidRPr="00860100">
              <w:rPr>
                <w:color w:val="auto"/>
                <w:sz w:val="20"/>
                <w:szCs w:val="20"/>
              </w:rPr>
              <w:t>OPERASI LUAR</w:t>
            </w:r>
          </w:p>
        </w:tc>
        <w:tc>
          <w:tcPr>
            <w:tcW w:w="3827" w:type="dxa"/>
            <w:vAlign w:val="center"/>
          </w:tcPr>
          <w:p w:rsidR="002548F1" w:rsidRPr="00860100" w:rsidRDefault="00874532" w:rsidP="00874532">
            <w:pPr>
              <w:ind w:right="49"/>
              <w:jc w:val="left"/>
              <w:rPr>
                <w:color w:val="auto"/>
                <w:sz w:val="20"/>
                <w:szCs w:val="20"/>
              </w:rPr>
            </w:pPr>
            <w:r w:rsidRPr="00860100">
              <w:rPr>
                <w:lang w:val="sv-SE"/>
              </w:rPr>
              <w:t>Menunjukkan operasi yang dilakukan di luar proses operasi komputer contoh printer,mencetak</w:t>
            </w:r>
          </w:p>
        </w:tc>
      </w:tr>
      <w:tr w:rsidR="002548F1" w:rsidRPr="00860100" w:rsidTr="00284D0C">
        <w:trPr>
          <w:trHeight w:val="1030"/>
          <w:jc w:val="center"/>
        </w:trPr>
        <w:tc>
          <w:tcPr>
            <w:tcW w:w="709" w:type="dxa"/>
            <w:vAlign w:val="center"/>
          </w:tcPr>
          <w:p w:rsidR="002548F1" w:rsidRPr="00860100" w:rsidRDefault="002548F1" w:rsidP="002548F1">
            <w:pPr>
              <w:tabs>
                <w:tab w:val="clear" w:pos="709"/>
                <w:tab w:val="left" w:pos="80"/>
                <w:tab w:val="left" w:pos="601"/>
              </w:tabs>
              <w:ind w:right="49"/>
              <w:rPr>
                <w:color w:val="auto"/>
                <w:sz w:val="20"/>
                <w:szCs w:val="20"/>
              </w:rPr>
            </w:pPr>
            <w:r w:rsidRPr="00860100">
              <w:rPr>
                <w:color w:val="auto"/>
                <w:sz w:val="20"/>
                <w:szCs w:val="20"/>
              </w:rPr>
              <w:t>8</w:t>
            </w:r>
          </w:p>
        </w:tc>
        <w:tc>
          <w:tcPr>
            <w:tcW w:w="2126" w:type="dxa"/>
            <w:vAlign w:val="center"/>
          </w:tcPr>
          <w:p w:rsidR="002548F1" w:rsidRPr="00860100" w:rsidRDefault="00B84358" w:rsidP="002548F1">
            <w:pPr>
              <w:spacing w:line="480" w:lineRule="auto"/>
              <w:ind w:right="49"/>
              <w:rPr>
                <w:color w:val="auto"/>
                <w:sz w:val="20"/>
                <w:szCs w:val="20"/>
              </w:rPr>
            </w:pPr>
            <w:r>
              <w:rPr>
                <w:noProof/>
                <w:color w:val="auto"/>
                <w:sz w:val="20"/>
                <w:szCs w:val="20"/>
              </w:rPr>
              <w:pict>
                <v:shapetype id="_x0000_t131" coordsize="21600,21600" o:spt="131" path="ar,,21600,21600,18685,18165,10677,21597l20990,21597r,-3432xe">
                  <v:stroke joinstyle="miter"/>
                  <v:path o:connecttype="rect" textboxrect="3163,3163,18437,18437"/>
                </v:shapetype>
                <v:shape id="_x0000_s1156" type="#_x0000_t131" style="position:absolute;left:0;text-align:left;margin-left:8.85pt;margin-top:-4.25pt;width:1in;height:36pt;z-index:251696128;mso-position-horizontal-relative:text;mso-position-vertical-relative:text"/>
              </w:pict>
            </w:r>
          </w:p>
        </w:tc>
        <w:tc>
          <w:tcPr>
            <w:tcW w:w="1560" w:type="dxa"/>
            <w:vAlign w:val="center"/>
          </w:tcPr>
          <w:p w:rsidR="002548F1" w:rsidRPr="00860100" w:rsidRDefault="00A56192" w:rsidP="002548F1">
            <w:pPr>
              <w:ind w:right="49"/>
              <w:rPr>
                <w:color w:val="auto"/>
                <w:sz w:val="20"/>
                <w:szCs w:val="20"/>
              </w:rPr>
            </w:pPr>
            <w:r w:rsidRPr="00860100">
              <w:rPr>
                <w:color w:val="auto"/>
                <w:sz w:val="20"/>
                <w:szCs w:val="20"/>
              </w:rPr>
              <w:t>PITA MAGNETIK</w:t>
            </w:r>
          </w:p>
        </w:tc>
        <w:tc>
          <w:tcPr>
            <w:tcW w:w="3827" w:type="dxa"/>
            <w:vAlign w:val="center"/>
          </w:tcPr>
          <w:p w:rsidR="002548F1" w:rsidRPr="00860100" w:rsidRDefault="00874532" w:rsidP="00874532">
            <w:pPr>
              <w:ind w:right="49"/>
              <w:jc w:val="left"/>
              <w:rPr>
                <w:color w:val="auto"/>
                <w:sz w:val="20"/>
                <w:szCs w:val="20"/>
              </w:rPr>
            </w:pPr>
            <w:r w:rsidRPr="00860100">
              <w:rPr>
                <w:lang w:val="sv-SE"/>
              </w:rPr>
              <w:t>Penyimpanan dalam pita magnetik atau menunjukkan input input / output menggunakan pita magnetik</w:t>
            </w:r>
          </w:p>
        </w:tc>
      </w:tr>
      <w:tr w:rsidR="002548F1" w:rsidRPr="00860100" w:rsidTr="00874532">
        <w:trPr>
          <w:trHeight w:val="1138"/>
          <w:jc w:val="center"/>
        </w:trPr>
        <w:tc>
          <w:tcPr>
            <w:tcW w:w="709" w:type="dxa"/>
            <w:vAlign w:val="center"/>
          </w:tcPr>
          <w:p w:rsidR="00413E62" w:rsidRPr="00860100" w:rsidRDefault="002548F1" w:rsidP="00413E62">
            <w:pPr>
              <w:tabs>
                <w:tab w:val="left" w:pos="80"/>
              </w:tabs>
              <w:ind w:right="49"/>
              <w:rPr>
                <w:color w:val="auto"/>
                <w:sz w:val="20"/>
                <w:szCs w:val="20"/>
              </w:rPr>
            </w:pPr>
            <w:r w:rsidRPr="00860100">
              <w:rPr>
                <w:color w:val="auto"/>
                <w:sz w:val="20"/>
                <w:szCs w:val="20"/>
              </w:rPr>
              <w:t>9</w:t>
            </w:r>
          </w:p>
        </w:tc>
        <w:tc>
          <w:tcPr>
            <w:tcW w:w="2126" w:type="dxa"/>
            <w:vAlign w:val="center"/>
          </w:tcPr>
          <w:p w:rsidR="002548F1" w:rsidRPr="00860100" w:rsidRDefault="00B84358" w:rsidP="002548F1">
            <w:pPr>
              <w:spacing w:line="480" w:lineRule="auto"/>
              <w:ind w:right="49"/>
              <w:rPr>
                <w:color w:val="auto"/>
                <w:sz w:val="20"/>
                <w:szCs w:val="20"/>
              </w:rPr>
            </w:pPr>
            <w:r>
              <w:rPr>
                <w:noProof/>
                <w:color w:val="auto"/>
                <w:sz w:val="20"/>
                <w:szCs w:val="20"/>
              </w:rPr>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157" type="#_x0000_t132" style="position:absolute;left:0;text-align:left;margin-left:16.15pt;margin-top:-5.05pt;width:54pt;height:45pt;z-index:251697152;mso-position-horizontal-relative:text;mso-position-vertical-relative:text"/>
              </w:pict>
            </w:r>
          </w:p>
        </w:tc>
        <w:tc>
          <w:tcPr>
            <w:tcW w:w="1560" w:type="dxa"/>
            <w:vAlign w:val="center"/>
          </w:tcPr>
          <w:p w:rsidR="002548F1" w:rsidRPr="00860100" w:rsidRDefault="00A56192" w:rsidP="002548F1">
            <w:pPr>
              <w:ind w:right="49"/>
              <w:rPr>
                <w:color w:val="auto"/>
                <w:sz w:val="20"/>
                <w:szCs w:val="20"/>
              </w:rPr>
            </w:pPr>
            <w:r w:rsidRPr="00860100">
              <w:rPr>
                <w:color w:val="auto"/>
                <w:sz w:val="20"/>
                <w:szCs w:val="20"/>
              </w:rPr>
              <w:t>HARDDISK</w:t>
            </w:r>
          </w:p>
        </w:tc>
        <w:tc>
          <w:tcPr>
            <w:tcW w:w="3827" w:type="dxa"/>
            <w:vAlign w:val="center"/>
          </w:tcPr>
          <w:p w:rsidR="002548F1" w:rsidRPr="00860100" w:rsidRDefault="00874532" w:rsidP="00874532">
            <w:pPr>
              <w:ind w:right="49"/>
              <w:jc w:val="left"/>
              <w:rPr>
                <w:color w:val="auto"/>
                <w:sz w:val="20"/>
                <w:szCs w:val="20"/>
              </w:rPr>
            </w:pPr>
            <w:r w:rsidRPr="00860100">
              <w:rPr>
                <w:lang w:val="sv-SE"/>
              </w:rPr>
              <w:t>Menunjukkan input/output menggunakan harddisk atau penyimpanan dalam harddisk</w:t>
            </w:r>
          </w:p>
        </w:tc>
      </w:tr>
      <w:tr w:rsidR="00413E62" w:rsidRPr="00860100" w:rsidTr="00874532">
        <w:trPr>
          <w:trHeight w:val="1138"/>
          <w:jc w:val="center"/>
        </w:trPr>
        <w:tc>
          <w:tcPr>
            <w:tcW w:w="709" w:type="dxa"/>
            <w:vAlign w:val="center"/>
          </w:tcPr>
          <w:p w:rsidR="00413E62" w:rsidRPr="00860100" w:rsidRDefault="00413E62" w:rsidP="00413E62">
            <w:pPr>
              <w:tabs>
                <w:tab w:val="clear" w:pos="709"/>
                <w:tab w:val="left" w:pos="80"/>
                <w:tab w:val="left" w:pos="601"/>
              </w:tabs>
              <w:ind w:right="49"/>
              <w:rPr>
                <w:color w:val="auto"/>
                <w:sz w:val="20"/>
                <w:szCs w:val="20"/>
              </w:rPr>
            </w:pPr>
            <w:r w:rsidRPr="00860100">
              <w:rPr>
                <w:color w:val="auto"/>
                <w:sz w:val="20"/>
                <w:szCs w:val="20"/>
              </w:rPr>
              <w:t>10</w:t>
            </w:r>
          </w:p>
        </w:tc>
        <w:tc>
          <w:tcPr>
            <w:tcW w:w="2126" w:type="dxa"/>
            <w:vAlign w:val="center"/>
          </w:tcPr>
          <w:p w:rsidR="00413E62" w:rsidRPr="00860100" w:rsidRDefault="00B84358" w:rsidP="00413E62">
            <w:pPr>
              <w:spacing w:line="480" w:lineRule="auto"/>
              <w:ind w:right="49"/>
              <w:rPr>
                <w:color w:val="auto"/>
                <w:sz w:val="20"/>
                <w:szCs w:val="20"/>
              </w:rPr>
            </w:pPr>
            <w:r>
              <w:rPr>
                <w:noProof/>
                <w:color w:val="auto"/>
                <w:sz w:val="20"/>
                <w:szCs w:val="20"/>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218" type="#_x0000_t130" style="position:absolute;left:0;text-align:left;margin-left:15.7pt;margin-top:8.8pt;width:63pt;height:27pt;z-index:251744256;mso-position-horizontal-relative:text;mso-position-vertical-relative:text"/>
              </w:pict>
            </w:r>
          </w:p>
          <w:p w:rsidR="00413E62" w:rsidRPr="00860100" w:rsidRDefault="00413E62" w:rsidP="00413E62">
            <w:pPr>
              <w:spacing w:line="480" w:lineRule="auto"/>
              <w:ind w:right="49"/>
              <w:rPr>
                <w:color w:val="auto"/>
                <w:sz w:val="20"/>
                <w:szCs w:val="20"/>
              </w:rPr>
            </w:pPr>
          </w:p>
        </w:tc>
        <w:tc>
          <w:tcPr>
            <w:tcW w:w="1560" w:type="dxa"/>
            <w:vAlign w:val="center"/>
          </w:tcPr>
          <w:p w:rsidR="00413E62" w:rsidRPr="00860100" w:rsidRDefault="00413E62" w:rsidP="00413E62">
            <w:pPr>
              <w:tabs>
                <w:tab w:val="clear" w:pos="709"/>
                <w:tab w:val="left" w:pos="1168"/>
              </w:tabs>
              <w:ind w:right="49"/>
              <w:rPr>
                <w:color w:val="auto"/>
                <w:sz w:val="20"/>
                <w:szCs w:val="20"/>
              </w:rPr>
            </w:pPr>
            <w:r w:rsidRPr="00860100">
              <w:rPr>
                <w:color w:val="auto"/>
                <w:sz w:val="20"/>
                <w:szCs w:val="20"/>
              </w:rPr>
              <w:t>DISKET</w:t>
            </w:r>
          </w:p>
        </w:tc>
        <w:tc>
          <w:tcPr>
            <w:tcW w:w="3827" w:type="dxa"/>
            <w:vAlign w:val="center"/>
          </w:tcPr>
          <w:p w:rsidR="00413E62" w:rsidRPr="00860100" w:rsidRDefault="00413E62" w:rsidP="00413E62">
            <w:pPr>
              <w:ind w:right="49"/>
              <w:jc w:val="left"/>
              <w:rPr>
                <w:color w:val="auto"/>
                <w:sz w:val="20"/>
                <w:szCs w:val="20"/>
              </w:rPr>
            </w:pPr>
            <w:r w:rsidRPr="00860100">
              <w:rPr>
                <w:lang w:val="sv-SE"/>
              </w:rPr>
              <w:t>Menunjukkan input/output menggunakan disket atau penyimpanan dalam harddisk</w:t>
            </w:r>
          </w:p>
        </w:tc>
      </w:tr>
      <w:tr w:rsidR="008E3B10" w:rsidRPr="00860100" w:rsidTr="008E3B10">
        <w:trPr>
          <w:trHeight w:val="1138"/>
          <w:jc w:val="center"/>
        </w:trPr>
        <w:tc>
          <w:tcPr>
            <w:tcW w:w="709" w:type="dxa"/>
            <w:shd w:val="clear" w:color="auto" w:fill="4F81BD" w:themeFill="accent1"/>
            <w:vAlign w:val="center"/>
          </w:tcPr>
          <w:p w:rsidR="008E3B10" w:rsidRPr="00860100" w:rsidRDefault="008E3B10" w:rsidP="008E3B10">
            <w:pPr>
              <w:tabs>
                <w:tab w:val="clear" w:pos="709"/>
                <w:tab w:val="left" w:pos="80"/>
                <w:tab w:val="left" w:pos="885"/>
              </w:tabs>
              <w:spacing w:before="240" w:line="480" w:lineRule="auto"/>
              <w:ind w:right="49"/>
              <w:rPr>
                <w:b/>
                <w:color w:val="auto"/>
                <w:sz w:val="24"/>
                <w:szCs w:val="24"/>
              </w:rPr>
            </w:pPr>
            <w:r w:rsidRPr="00860100">
              <w:rPr>
                <w:b/>
                <w:color w:val="auto"/>
                <w:sz w:val="24"/>
                <w:szCs w:val="24"/>
              </w:rPr>
              <w:lastRenderedPageBreak/>
              <w:t>NO</w:t>
            </w:r>
          </w:p>
        </w:tc>
        <w:tc>
          <w:tcPr>
            <w:tcW w:w="2126" w:type="dxa"/>
            <w:shd w:val="clear" w:color="auto" w:fill="4F81BD" w:themeFill="accent1"/>
            <w:vAlign w:val="center"/>
          </w:tcPr>
          <w:p w:rsidR="008E3B10" w:rsidRPr="00860100" w:rsidRDefault="008E3B10" w:rsidP="008E3B10">
            <w:pPr>
              <w:spacing w:before="240" w:line="480" w:lineRule="auto"/>
              <w:ind w:right="49"/>
              <w:rPr>
                <w:b/>
                <w:color w:val="auto"/>
                <w:sz w:val="24"/>
                <w:szCs w:val="24"/>
              </w:rPr>
            </w:pPr>
            <w:r w:rsidRPr="00860100">
              <w:rPr>
                <w:b/>
                <w:color w:val="auto"/>
                <w:sz w:val="24"/>
                <w:szCs w:val="24"/>
              </w:rPr>
              <w:t>SIMBOL</w:t>
            </w:r>
          </w:p>
        </w:tc>
        <w:tc>
          <w:tcPr>
            <w:tcW w:w="1560" w:type="dxa"/>
            <w:shd w:val="clear" w:color="auto" w:fill="4F81BD" w:themeFill="accent1"/>
            <w:vAlign w:val="center"/>
          </w:tcPr>
          <w:p w:rsidR="008E3B10" w:rsidRPr="00860100" w:rsidRDefault="008E3B10" w:rsidP="008E3B10">
            <w:pPr>
              <w:tabs>
                <w:tab w:val="left" w:pos="1404"/>
              </w:tabs>
              <w:spacing w:before="240" w:line="480" w:lineRule="auto"/>
              <w:ind w:right="49" w:firstLine="114"/>
              <w:rPr>
                <w:b/>
                <w:color w:val="auto"/>
                <w:sz w:val="24"/>
                <w:szCs w:val="24"/>
              </w:rPr>
            </w:pPr>
            <w:r w:rsidRPr="00860100">
              <w:rPr>
                <w:b/>
                <w:color w:val="auto"/>
                <w:sz w:val="24"/>
                <w:szCs w:val="24"/>
              </w:rPr>
              <w:t>NAMA</w:t>
            </w:r>
          </w:p>
        </w:tc>
        <w:tc>
          <w:tcPr>
            <w:tcW w:w="3827" w:type="dxa"/>
            <w:shd w:val="clear" w:color="auto" w:fill="4F81BD" w:themeFill="accent1"/>
            <w:vAlign w:val="center"/>
          </w:tcPr>
          <w:p w:rsidR="008E3B10" w:rsidRPr="00860100" w:rsidRDefault="008E3B10" w:rsidP="008E3B10">
            <w:pPr>
              <w:spacing w:before="240" w:line="480" w:lineRule="auto"/>
              <w:ind w:right="49"/>
              <w:rPr>
                <w:b/>
                <w:color w:val="auto"/>
                <w:sz w:val="24"/>
                <w:szCs w:val="24"/>
              </w:rPr>
            </w:pPr>
            <w:r w:rsidRPr="00860100">
              <w:rPr>
                <w:b/>
                <w:color w:val="auto"/>
                <w:sz w:val="24"/>
                <w:szCs w:val="24"/>
              </w:rPr>
              <w:t>KETERANGAN</w:t>
            </w:r>
          </w:p>
        </w:tc>
      </w:tr>
    </w:tbl>
    <w:tbl>
      <w:tblPr>
        <w:tblStyle w:val="TableGrid"/>
        <w:tblpPr w:leftFromText="180" w:rightFromText="180" w:vertAnchor="text" w:horzAnchor="margin" w:tblpXSpec="center" w:tblpY="19"/>
        <w:tblW w:w="8222" w:type="dxa"/>
        <w:tblLayout w:type="fixed"/>
        <w:tblLook w:val="01E0" w:firstRow="1" w:lastRow="1" w:firstColumn="1" w:lastColumn="1" w:noHBand="0" w:noVBand="0"/>
      </w:tblPr>
      <w:tblGrid>
        <w:gridCol w:w="709"/>
        <w:gridCol w:w="2268"/>
        <w:gridCol w:w="1559"/>
        <w:gridCol w:w="3686"/>
      </w:tblGrid>
      <w:tr w:rsidR="00284D0C" w:rsidRPr="00860100" w:rsidTr="00284D0C">
        <w:trPr>
          <w:trHeight w:val="1275"/>
        </w:trPr>
        <w:tc>
          <w:tcPr>
            <w:tcW w:w="709" w:type="dxa"/>
            <w:vAlign w:val="center"/>
          </w:tcPr>
          <w:p w:rsidR="00284D0C" w:rsidRPr="00860100" w:rsidRDefault="00284D0C" w:rsidP="00284D0C">
            <w:pPr>
              <w:tabs>
                <w:tab w:val="clear" w:pos="709"/>
                <w:tab w:val="left" w:pos="0"/>
                <w:tab w:val="left" w:pos="80"/>
              </w:tabs>
              <w:ind w:right="49"/>
              <w:rPr>
                <w:color w:val="auto"/>
                <w:sz w:val="20"/>
                <w:szCs w:val="20"/>
              </w:rPr>
            </w:pPr>
            <w:r w:rsidRPr="00860100">
              <w:rPr>
                <w:color w:val="auto"/>
                <w:sz w:val="20"/>
                <w:szCs w:val="20"/>
              </w:rPr>
              <w:t>11</w:t>
            </w:r>
          </w:p>
        </w:tc>
        <w:tc>
          <w:tcPr>
            <w:tcW w:w="2268" w:type="dxa"/>
            <w:vAlign w:val="center"/>
          </w:tcPr>
          <w:p w:rsidR="00284D0C" w:rsidRPr="00860100" w:rsidRDefault="00B84358" w:rsidP="00284D0C">
            <w:pPr>
              <w:spacing w:line="480" w:lineRule="auto"/>
              <w:ind w:right="49"/>
              <w:rPr>
                <w:color w:val="auto"/>
                <w:sz w:val="20"/>
                <w:szCs w:val="20"/>
              </w:rPr>
            </w:pPr>
            <w:r>
              <w:rPr>
                <w:noProof/>
                <w:color w:val="auto"/>
                <w:sz w:val="20"/>
                <w:szCs w:val="20"/>
              </w:rPr>
              <w:pict>
                <v:group id="_x0000_s1201" style="position:absolute;left:0;text-align:left;margin-left:9.8pt;margin-top:14.3pt;width:82.5pt;height:95.65pt;z-index:251732992;mso-position-horizontal-relative:text;mso-position-vertical-relative:text" coordorigin="2958,7152" coordsize="1650,2339">
                  <v:shapetype id="_x0000_t118" coordsize="21600,21600" o:spt="118" path="m,4292l21600,r,21600l,21600xe">
                    <v:stroke joinstyle="miter"/>
                    <v:path gradientshapeok="t" o:connecttype="custom" o:connectlocs="10800,2146;0,10800;10800,21600;21600,10800" textboxrect="0,4291,21600,21600"/>
                  </v:shapetype>
                  <v:shape id="_x0000_s1202" type="#_x0000_t118" style="position:absolute;left:2988;top:7152;width:1620;height:720"/>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203" type="#_x0000_t134" style="position:absolute;left:2958;top:8771;width:1620;height:720"/>
                </v:group>
              </w:pict>
            </w:r>
          </w:p>
        </w:tc>
        <w:tc>
          <w:tcPr>
            <w:tcW w:w="1559" w:type="dxa"/>
            <w:vAlign w:val="center"/>
          </w:tcPr>
          <w:p w:rsidR="00284D0C" w:rsidRPr="00860100" w:rsidRDefault="00284D0C" w:rsidP="00284D0C">
            <w:pPr>
              <w:ind w:right="49"/>
              <w:rPr>
                <w:color w:val="auto"/>
                <w:sz w:val="20"/>
                <w:szCs w:val="20"/>
              </w:rPr>
            </w:pPr>
            <w:r w:rsidRPr="00860100">
              <w:rPr>
                <w:color w:val="auto"/>
                <w:sz w:val="20"/>
                <w:szCs w:val="20"/>
              </w:rPr>
              <w:t>KEYBOARD</w:t>
            </w:r>
          </w:p>
        </w:tc>
        <w:tc>
          <w:tcPr>
            <w:tcW w:w="3686" w:type="dxa"/>
            <w:vAlign w:val="center"/>
          </w:tcPr>
          <w:p w:rsidR="00284D0C" w:rsidRPr="00860100" w:rsidRDefault="00284D0C" w:rsidP="00284D0C">
            <w:pPr>
              <w:ind w:right="49"/>
              <w:jc w:val="left"/>
              <w:rPr>
                <w:color w:val="auto"/>
                <w:sz w:val="20"/>
                <w:szCs w:val="20"/>
              </w:rPr>
            </w:pPr>
            <w:r w:rsidRPr="00860100">
              <w:rPr>
                <w:lang w:val="sv-SE"/>
              </w:rPr>
              <w:t>Menunjukkan input yang menggunakan keyboard</w:t>
            </w:r>
          </w:p>
        </w:tc>
      </w:tr>
      <w:tr w:rsidR="00284D0C" w:rsidRPr="00860100" w:rsidTr="00284D0C">
        <w:trPr>
          <w:trHeight w:val="1110"/>
        </w:trPr>
        <w:tc>
          <w:tcPr>
            <w:tcW w:w="709" w:type="dxa"/>
            <w:vAlign w:val="center"/>
          </w:tcPr>
          <w:p w:rsidR="00284D0C" w:rsidRPr="00860100" w:rsidRDefault="00284D0C" w:rsidP="00284D0C">
            <w:pPr>
              <w:tabs>
                <w:tab w:val="clear" w:pos="709"/>
                <w:tab w:val="left" w:pos="80"/>
                <w:tab w:val="left" w:pos="601"/>
              </w:tabs>
              <w:ind w:right="49"/>
              <w:rPr>
                <w:color w:val="auto"/>
                <w:sz w:val="20"/>
                <w:szCs w:val="20"/>
              </w:rPr>
            </w:pPr>
            <w:r w:rsidRPr="00860100">
              <w:rPr>
                <w:color w:val="auto"/>
                <w:sz w:val="20"/>
                <w:szCs w:val="20"/>
              </w:rPr>
              <w:t>12</w:t>
            </w:r>
          </w:p>
        </w:tc>
        <w:tc>
          <w:tcPr>
            <w:tcW w:w="2268" w:type="dxa"/>
            <w:vAlign w:val="center"/>
          </w:tcPr>
          <w:p w:rsidR="00284D0C" w:rsidRPr="00860100" w:rsidRDefault="00284D0C" w:rsidP="00284D0C">
            <w:pPr>
              <w:spacing w:line="480" w:lineRule="auto"/>
              <w:ind w:right="49"/>
              <w:rPr>
                <w:color w:val="auto"/>
                <w:sz w:val="20"/>
                <w:szCs w:val="20"/>
              </w:rPr>
            </w:pPr>
          </w:p>
        </w:tc>
        <w:tc>
          <w:tcPr>
            <w:tcW w:w="1559" w:type="dxa"/>
            <w:vAlign w:val="center"/>
          </w:tcPr>
          <w:p w:rsidR="00284D0C" w:rsidRPr="00860100" w:rsidRDefault="00284D0C" w:rsidP="00284D0C">
            <w:pPr>
              <w:ind w:right="49"/>
              <w:rPr>
                <w:color w:val="auto"/>
                <w:sz w:val="20"/>
                <w:szCs w:val="20"/>
              </w:rPr>
            </w:pPr>
            <w:r w:rsidRPr="00860100">
              <w:rPr>
                <w:color w:val="auto"/>
                <w:sz w:val="20"/>
                <w:szCs w:val="20"/>
              </w:rPr>
              <w:t>TAMPILAN MONITOR</w:t>
            </w:r>
          </w:p>
        </w:tc>
        <w:tc>
          <w:tcPr>
            <w:tcW w:w="3686" w:type="dxa"/>
            <w:vAlign w:val="center"/>
          </w:tcPr>
          <w:p w:rsidR="00284D0C" w:rsidRPr="00860100" w:rsidRDefault="00284D0C" w:rsidP="00284D0C">
            <w:pPr>
              <w:ind w:right="49"/>
              <w:jc w:val="left"/>
              <w:rPr>
                <w:color w:val="auto"/>
                <w:sz w:val="20"/>
                <w:szCs w:val="20"/>
              </w:rPr>
            </w:pPr>
            <w:r w:rsidRPr="00860100">
              <w:rPr>
                <w:lang w:val="sv-SE"/>
              </w:rPr>
              <w:t>Menunjukkan output yang ditampilkan dimonitor</w:t>
            </w:r>
          </w:p>
        </w:tc>
      </w:tr>
      <w:tr w:rsidR="00284D0C" w:rsidRPr="00860100" w:rsidTr="00284D0C">
        <w:trPr>
          <w:trHeight w:val="959"/>
        </w:trPr>
        <w:tc>
          <w:tcPr>
            <w:tcW w:w="709" w:type="dxa"/>
            <w:vAlign w:val="center"/>
          </w:tcPr>
          <w:p w:rsidR="00284D0C" w:rsidRPr="00860100" w:rsidRDefault="00284D0C" w:rsidP="00284D0C">
            <w:pPr>
              <w:tabs>
                <w:tab w:val="clear" w:pos="709"/>
                <w:tab w:val="left" w:pos="80"/>
                <w:tab w:val="left" w:pos="601"/>
              </w:tabs>
              <w:ind w:right="49"/>
              <w:rPr>
                <w:color w:val="auto"/>
                <w:sz w:val="20"/>
                <w:szCs w:val="20"/>
              </w:rPr>
            </w:pPr>
            <w:r w:rsidRPr="00860100">
              <w:rPr>
                <w:color w:val="auto"/>
                <w:sz w:val="20"/>
                <w:szCs w:val="20"/>
              </w:rPr>
              <w:t>13</w:t>
            </w:r>
          </w:p>
        </w:tc>
        <w:tc>
          <w:tcPr>
            <w:tcW w:w="2268" w:type="dxa"/>
            <w:vAlign w:val="center"/>
          </w:tcPr>
          <w:p w:rsidR="00284D0C" w:rsidRPr="00860100" w:rsidRDefault="00B84358" w:rsidP="00284D0C">
            <w:pPr>
              <w:spacing w:line="480" w:lineRule="auto"/>
              <w:ind w:right="49"/>
              <w:rPr>
                <w:color w:val="auto"/>
                <w:sz w:val="20"/>
                <w:szCs w:val="20"/>
              </w:rPr>
            </w:pPr>
            <w:r>
              <w:rPr>
                <w:noProof/>
                <w:color w:val="auto"/>
                <w:sz w:val="20"/>
                <w:szCs w:val="20"/>
              </w:rPr>
              <w:pict>
                <v:line id="_x0000_s1207" style="position:absolute;left:0;text-align:left;z-index:251737088;mso-position-horizontal-relative:text;mso-position-vertical-relative:text" from="46.45pt,21.6pt" to="80.95pt,22.35pt">
                  <v:stroke startarrow="block"/>
                </v:line>
              </w:pict>
            </w:r>
            <w:r>
              <w:rPr>
                <w:noProof/>
                <w:color w:val="auto"/>
                <w:sz w:val="20"/>
                <w:szCs w:val="20"/>
              </w:rPr>
              <w:pict>
                <v:line id="_x0000_s1206" style="position:absolute;left:0;text-align:left;z-index:251736064;mso-position-horizontal-relative:text;mso-position-vertical-relative:text" from="46pt,10.1pt" to="80.5pt,10.85pt">
                  <v:stroke endarrow="block"/>
                </v:line>
              </w:pict>
            </w:r>
            <w:r>
              <w:rPr>
                <w:noProof/>
                <w:color w:val="auto"/>
                <w:sz w:val="20"/>
                <w:szCs w:val="20"/>
              </w:rPr>
              <w:pict>
                <v:line id="_x0000_s1204" style="position:absolute;left:0;text-align:left;z-index:251734016;mso-position-horizontal-relative:text;mso-position-vertical-relative:text" from="22.15pt,2.95pt" to="22.15pt,29.95pt">
                  <v:stroke endarrow="block"/>
                </v:line>
              </w:pict>
            </w:r>
            <w:r>
              <w:rPr>
                <w:noProof/>
                <w:color w:val="auto"/>
                <w:sz w:val="20"/>
                <w:szCs w:val="20"/>
              </w:rPr>
              <w:pict>
                <v:line id="_x0000_s1205" style="position:absolute;left:0;text-align:left;z-index:251735040;mso-position-horizontal-relative:text;mso-position-vertical-relative:text" from="32.8pt,3pt" to="32.8pt,30pt">
                  <v:stroke startarrow="block"/>
                </v:line>
              </w:pict>
            </w:r>
          </w:p>
        </w:tc>
        <w:tc>
          <w:tcPr>
            <w:tcW w:w="1559" w:type="dxa"/>
            <w:vAlign w:val="center"/>
          </w:tcPr>
          <w:p w:rsidR="00284D0C" w:rsidRPr="00860100" w:rsidRDefault="00284D0C" w:rsidP="00284D0C">
            <w:pPr>
              <w:ind w:right="49"/>
              <w:rPr>
                <w:color w:val="auto"/>
                <w:sz w:val="20"/>
                <w:szCs w:val="20"/>
              </w:rPr>
            </w:pPr>
            <w:r w:rsidRPr="00860100">
              <w:rPr>
                <w:color w:val="auto"/>
                <w:sz w:val="20"/>
                <w:szCs w:val="20"/>
              </w:rPr>
              <w:t>ARUS DATA</w:t>
            </w:r>
          </w:p>
        </w:tc>
        <w:tc>
          <w:tcPr>
            <w:tcW w:w="3686" w:type="dxa"/>
            <w:vAlign w:val="center"/>
          </w:tcPr>
          <w:p w:rsidR="00284D0C" w:rsidRPr="00860100" w:rsidRDefault="00284D0C" w:rsidP="00284D0C">
            <w:pPr>
              <w:ind w:right="49"/>
              <w:jc w:val="left"/>
              <w:rPr>
                <w:color w:val="auto"/>
                <w:sz w:val="20"/>
                <w:szCs w:val="20"/>
              </w:rPr>
            </w:pPr>
            <w:r w:rsidRPr="00860100">
              <w:rPr>
                <w:lang w:val="sv-SE"/>
              </w:rPr>
              <w:t>Menunjukkan arus dari proses</w:t>
            </w:r>
          </w:p>
        </w:tc>
      </w:tr>
      <w:tr w:rsidR="00284D0C" w:rsidRPr="00860100" w:rsidTr="00284D0C">
        <w:trPr>
          <w:trHeight w:val="900"/>
        </w:trPr>
        <w:tc>
          <w:tcPr>
            <w:tcW w:w="709" w:type="dxa"/>
            <w:vAlign w:val="center"/>
          </w:tcPr>
          <w:p w:rsidR="00284D0C" w:rsidRPr="00860100" w:rsidRDefault="00284D0C" w:rsidP="00284D0C">
            <w:pPr>
              <w:tabs>
                <w:tab w:val="clear" w:pos="709"/>
                <w:tab w:val="left" w:pos="80"/>
                <w:tab w:val="left" w:pos="601"/>
              </w:tabs>
              <w:ind w:right="49"/>
              <w:rPr>
                <w:color w:val="auto"/>
                <w:sz w:val="20"/>
                <w:szCs w:val="20"/>
              </w:rPr>
            </w:pPr>
            <w:r w:rsidRPr="00860100">
              <w:rPr>
                <w:color w:val="auto"/>
                <w:sz w:val="20"/>
                <w:szCs w:val="20"/>
              </w:rPr>
              <w:t>14</w:t>
            </w:r>
          </w:p>
        </w:tc>
        <w:tc>
          <w:tcPr>
            <w:tcW w:w="2268" w:type="dxa"/>
            <w:vAlign w:val="center"/>
          </w:tcPr>
          <w:p w:rsidR="00284D0C" w:rsidRPr="00860100" w:rsidRDefault="00B84358" w:rsidP="00284D0C">
            <w:pPr>
              <w:spacing w:line="480" w:lineRule="auto"/>
              <w:ind w:right="49"/>
              <w:rPr>
                <w:color w:val="auto"/>
                <w:sz w:val="20"/>
                <w:szCs w:val="20"/>
              </w:rPr>
            </w:pPr>
            <w:r>
              <w:rPr>
                <w:noProof/>
                <w:color w:val="auto"/>
                <w:sz w:val="20"/>
                <w:szCs w:val="20"/>
              </w:rPr>
              <w:pict>
                <v:group id="_x0000_s1208" style="position:absolute;left:0;text-align:left;margin-left:1.8pt;margin-top:1.1pt;width:95.25pt;height:27pt;z-index:251738112;mso-position-horizontal-relative:text;mso-position-vertical-relative:text" coordorigin="2160,12600" coordsize="2340,540">
                  <v:line id="_x0000_s1209" style="position:absolute" from="3240,12600" to="4500,12600"/>
                  <v:line id="_x0000_s1210" style="position:absolute" from="3225,13081" to="4485,13081"/>
                  <v:line id="_x0000_s1211" style="position:absolute" from="3240,12600" to="3240,13140"/>
                  <v:line id="_x0000_s1212" style="position:absolute" from="2160,12783" to="3240,12783">
                    <v:stroke dashstyle="dash"/>
                  </v:line>
                </v:group>
              </w:pict>
            </w:r>
          </w:p>
        </w:tc>
        <w:tc>
          <w:tcPr>
            <w:tcW w:w="1559" w:type="dxa"/>
            <w:vAlign w:val="center"/>
          </w:tcPr>
          <w:p w:rsidR="00284D0C" w:rsidRPr="00860100" w:rsidRDefault="00284D0C" w:rsidP="00284D0C">
            <w:pPr>
              <w:ind w:right="49"/>
              <w:rPr>
                <w:color w:val="auto"/>
                <w:sz w:val="20"/>
                <w:szCs w:val="20"/>
              </w:rPr>
            </w:pPr>
            <w:r w:rsidRPr="00860100">
              <w:rPr>
                <w:color w:val="auto"/>
                <w:sz w:val="20"/>
                <w:szCs w:val="20"/>
              </w:rPr>
              <w:t>PENJELASAN</w:t>
            </w:r>
          </w:p>
        </w:tc>
        <w:tc>
          <w:tcPr>
            <w:tcW w:w="3686" w:type="dxa"/>
            <w:vAlign w:val="center"/>
          </w:tcPr>
          <w:p w:rsidR="00284D0C" w:rsidRPr="00860100" w:rsidRDefault="00284D0C" w:rsidP="00284D0C">
            <w:pPr>
              <w:ind w:right="49"/>
              <w:jc w:val="left"/>
              <w:rPr>
                <w:color w:val="auto"/>
                <w:sz w:val="20"/>
                <w:szCs w:val="20"/>
              </w:rPr>
            </w:pPr>
            <w:r w:rsidRPr="00860100">
              <w:rPr>
                <w:lang w:val="sv-SE"/>
              </w:rPr>
              <w:t>Menunjukkan penjelasan dari suatu proses</w:t>
            </w:r>
          </w:p>
        </w:tc>
      </w:tr>
      <w:tr w:rsidR="00284D0C" w:rsidRPr="00860100" w:rsidTr="00284D0C">
        <w:trPr>
          <w:trHeight w:val="1094"/>
        </w:trPr>
        <w:tc>
          <w:tcPr>
            <w:tcW w:w="709" w:type="dxa"/>
            <w:vAlign w:val="center"/>
          </w:tcPr>
          <w:p w:rsidR="00284D0C" w:rsidRPr="00860100" w:rsidRDefault="00284D0C" w:rsidP="00284D0C">
            <w:pPr>
              <w:tabs>
                <w:tab w:val="clear" w:pos="709"/>
                <w:tab w:val="left" w:pos="80"/>
                <w:tab w:val="left" w:pos="601"/>
              </w:tabs>
              <w:ind w:right="49"/>
              <w:rPr>
                <w:color w:val="auto"/>
                <w:sz w:val="20"/>
                <w:szCs w:val="20"/>
              </w:rPr>
            </w:pPr>
            <w:r w:rsidRPr="00860100">
              <w:rPr>
                <w:color w:val="auto"/>
                <w:sz w:val="20"/>
                <w:szCs w:val="20"/>
              </w:rPr>
              <w:t>15</w:t>
            </w:r>
          </w:p>
        </w:tc>
        <w:tc>
          <w:tcPr>
            <w:tcW w:w="2268" w:type="dxa"/>
            <w:vAlign w:val="center"/>
          </w:tcPr>
          <w:p w:rsidR="00284D0C" w:rsidRPr="00860100" w:rsidRDefault="00B84358" w:rsidP="00284D0C">
            <w:pPr>
              <w:spacing w:line="480" w:lineRule="auto"/>
              <w:ind w:right="49"/>
              <w:rPr>
                <w:color w:val="auto"/>
                <w:sz w:val="20"/>
                <w:szCs w:val="20"/>
              </w:rPr>
            </w:pPr>
            <w:r>
              <w:rPr>
                <w:noProof/>
                <w:color w:val="auto"/>
                <w:sz w:val="20"/>
                <w:szCs w:val="20"/>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14" type="#_x0000_t120" style="position:absolute;left:0;text-align:left;margin-left:56.8pt;margin-top:1.45pt;width:36pt;height:36pt;z-index:251740160;mso-position-horizontal-relative:text;mso-position-vertical-relative:text"/>
              </w:pict>
            </w:r>
            <w:r>
              <w:rPr>
                <w:noProof/>
                <w:color w:val="auto"/>
                <w:sz w:val="20"/>
                <w:szCs w:val="20"/>
              </w:rPr>
              <w:pict>
                <v:shapetype id="_x0000_t177" coordsize="21600,21600" o:spt="177" path="m,l21600,r,17255l10800,21600,,17255xe">
                  <v:stroke joinstyle="miter"/>
                  <v:path gradientshapeok="t" o:connecttype="rect" textboxrect="0,0,21600,17255"/>
                </v:shapetype>
                <v:shape id="_x0000_s1213" type="#_x0000_t177" style="position:absolute;left:0;text-align:left;margin-left:11.8pt;margin-top:5.7pt;width:36pt;height:36pt;z-index:251739136;mso-position-horizontal-relative:text;mso-position-vertical-relative:text"/>
              </w:pict>
            </w:r>
          </w:p>
        </w:tc>
        <w:tc>
          <w:tcPr>
            <w:tcW w:w="1559" w:type="dxa"/>
            <w:vAlign w:val="center"/>
          </w:tcPr>
          <w:p w:rsidR="00284D0C" w:rsidRPr="00860100" w:rsidRDefault="00284D0C" w:rsidP="00284D0C">
            <w:pPr>
              <w:ind w:right="-108"/>
              <w:rPr>
                <w:color w:val="auto"/>
                <w:sz w:val="20"/>
                <w:szCs w:val="20"/>
              </w:rPr>
            </w:pPr>
            <w:r w:rsidRPr="00860100">
              <w:rPr>
                <w:color w:val="auto"/>
                <w:sz w:val="20"/>
                <w:szCs w:val="20"/>
              </w:rPr>
              <w:t>PENGHUBUNG</w:t>
            </w:r>
          </w:p>
        </w:tc>
        <w:tc>
          <w:tcPr>
            <w:tcW w:w="3686" w:type="dxa"/>
            <w:vAlign w:val="center"/>
          </w:tcPr>
          <w:p w:rsidR="00284D0C" w:rsidRPr="00860100" w:rsidRDefault="00284D0C" w:rsidP="00284D0C">
            <w:pPr>
              <w:tabs>
                <w:tab w:val="clear" w:pos="709"/>
                <w:tab w:val="left" w:pos="720"/>
                <w:tab w:val="left" w:pos="2655"/>
              </w:tabs>
              <w:jc w:val="left"/>
              <w:rPr>
                <w:lang w:val="sv-SE"/>
              </w:rPr>
            </w:pPr>
          </w:p>
          <w:p w:rsidR="00284D0C" w:rsidRPr="00860100" w:rsidRDefault="00284D0C" w:rsidP="00284D0C">
            <w:pPr>
              <w:tabs>
                <w:tab w:val="clear" w:pos="709"/>
                <w:tab w:val="left" w:pos="720"/>
                <w:tab w:val="left" w:pos="2655"/>
              </w:tabs>
              <w:jc w:val="left"/>
              <w:rPr>
                <w:lang w:val="sv-SE"/>
              </w:rPr>
            </w:pPr>
            <w:r w:rsidRPr="00860100">
              <w:rPr>
                <w:lang w:val="sv-SE"/>
              </w:rPr>
              <w:t>Menunjukkan penghubung kehalaman yang masih sama atau ke halaman yang lain.</w:t>
            </w:r>
          </w:p>
          <w:p w:rsidR="00284D0C" w:rsidRPr="00860100" w:rsidRDefault="00284D0C" w:rsidP="00284D0C">
            <w:pPr>
              <w:ind w:right="49"/>
              <w:jc w:val="left"/>
              <w:rPr>
                <w:color w:val="auto"/>
                <w:sz w:val="20"/>
                <w:szCs w:val="20"/>
              </w:rPr>
            </w:pPr>
          </w:p>
        </w:tc>
      </w:tr>
      <w:tr w:rsidR="00284D0C" w:rsidRPr="00860100" w:rsidTr="00284D0C">
        <w:trPr>
          <w:trHeight w:val="982"/>
        </w:trPr>
        <w:tc>
          <w:tcPr>
            <w:tcW w:w="709" w:type="dxa"/>
            <w:vAlign w:val="center"/>
          </w:tcPr>
          <w:p w:rsidR="00284D0C" w:rsidRPr="00860100" w:rsidRDefault="00284D0C" w:rsidP="00284D0C">
            <w:pPr>
              <w:tabs>
                <w:tab w:val="clear" w:pos="709"/>
                <w:tab w:val="left" w:pos="80"/>
                <w:tab w:val="left" w:pos="601"/>
              </w:tabs>
              <w:ind w:right="49"/>
              <w:rPr>
                <w:color w:val="auto"/>
                <w:sz w:val="20"/>
                <w:szCs w:val="20"/>
              </w:rPr>
            </w:pPr>
            <w:r w:rsidRPr="00860100">
              <w:rPr>
                <w:color w:val="auto"/>
                <w:sz w:val="20"/>
                <w:szCs w:val="20"/>
              </w:rPr>
              <w:t>16</w:t>
            </w:r>
          </w:p>
        </w:tc>
        <w:tc>
          <w:tcPr>
            <w:tcW w:w="2268" w:type="dxa"/>
            <w:vAlign w:val="center"/>
          </w:tcPr>
          <w:p w:rsidR="00284D0C" w:rsidRPr="00860100" w:rsidRDefault="00B84358" w:rsidP="00284D0C">
            <w:pPr>
              <w:ind w:right="49"/>
              <w:rPr>
                <w:noProof/>
                <w:color w:val="auto"/>
                <w:sz w:val="20"/>
                <w:szCs w:val="20"/>
              </w:rPr>
            </w:pPr>
            <w:r>
              <w:rPr>
                <w:noProof/>
                <w:color w:val="auto"/>
                <w:sz w:val="20"/>
                <w:szCs w:val="20"/>
              </w:rPr>
              <w:pict>
                <v:shapetype id="_x0000_t116" coordsize="21600,21600" o:spt="116" path="m3475,qx,10800,3475,21600l18125,21600qx21600,10800,18125,xe">
                  <v:stroke joinstyle="miter"/>
                  <v:path gradientshapeok="t" o:connecttype="rect" textboxrect="1018,3163,20582,18437"/>
                </v:shapetype>
                <v:shape id="_x0000_s1215" type="#_x0000_t116" style="position:absolute;left:0;text-align:left;margin-left:16.15pt;margin-top:1.05pt;width:1in;height:27pt;z-index:251741184;mso-position-horizontal-relative:text;mso-position-vertical-relative:text"/>
              </w:pict>
            </w:r>
          </w:p>
        </w:tc>
        <w:tc>
          <w:tcPr>
            <w:tcW w:w="1559" w:type="dxa"/>
            <w:vAlign w:val="center"/>
          </w:tcPr>
          <w:p w:rsidR="00284D0C" w:rsidRPr="00860100" w:rsidRDefault="00284D0C" w:rsidP="00284D0C">
            <w:pPr>
              <w:ind w:right="49"/>
              <w:rPr>
                <w:color w:val="auto"/>
                <w:sz w:val="20"/>
                <w:szCs w:val="20"/>
              </w:rPr>
            </w:pPr>
            <w:r w:rsidRPr="00860100">
              <w:rPr>
                <w:color w:val="auto"/>
                <w:sz w:val="20"/>
                <w:szCs w:val="20"/>
              </w:rPr>
              <w:t>MULAI &amp; AKHIR</w:t>
            </w:r>
          </w:p>
        </w:tc>
        <w:tc>
          <w:tcPr>
            <w:tcW w:w="3686" w:type="dxa"/>
            <w:vAlign w:val="center"/>
          </w:tcPr>
          <w:p w:rsidR="00284D0C" w:rsidRPr="00860100" w:rsidRDefault="00284D0C" w:rsidP="00284D0C">
            <w:pPr>
              <w:ind w:right="49"/>
              <w:jc w:val="left"/>
              <w:rPr>
                <w:color w:val="auto"/>
                <w:sz w:val="20"/>
                <w:szCs w:val="20"/>
              </w:rPr>
            </w:pPr>
            <w:r w:rsidRPr="00860100">
              <w:rPr>
                <w:lang w:val="sv-SE"/>
              </w:rPr>
              <w:t>Digunakan untuk menunjukkan awal dan akhir dari suatu proses</w:t>
            </w:r>
          </w:p>
        </w:tc>
      </w:tr>
      <w:tr w:rsidR="00284D0C" w:rsidRPr="00860100" w:rsidTr="00284D0C">
        <w:trPr>
          <w:trHeight w:val="1129"/>
        </w:trPr>
        <w:tc>
          <w:tcPr>
            <w:tcW w:w="709" w:type="dxa"/>
            <w:vAlign w:val="center"/>
          </w:tcPr>
          <w:p w:rsidR="00284D0C" w:rsidRPr="00860100" w:rsidRDefault="00284D0C" w:rsidP="00284D0C">
            <w:pPr>
              <w:tabs>
                <w:tab w:val="clear" w:pos="709"/>
                <w:tab w:val="left" w:pos="80"/>
                <w:tab w:val="left" w:pos="601"/>
              </w:tabs>
              <w:ind w:right="49"/>
              <w:rPr>
                <w:color w:val="auto"/>
                <w:sz w:val="20"/>
                <w:szCs w:val="20"/>
              </w:rPr>
            </w:pPr>
            <w:r w:rsidRPr="00860100">
              <w:rPr>
                <w:color w:val="auto"/>
                <w:sz w:val="20"/>
                <w:szCs w:val="20"/>
              </w:rPr>
              <w:t>17</w:t>
            </w:r>
          </w:p>
        </w:tc>
        <w:tc>
          <w:tcPr>
            <w:tcW w:w="2268" w:type="dxa"/>
            <w:vAlign w:val="center"/>
          </w:tcPr>
          <w:p w:rsidR="00284D0C" w:rsidRPr="00860100" w:rsidRDefault="00B84358" w:rsidP="00284D0C">
            <w:pPr>
              <w:spacing w:line="480" w:lineRule="auto"/>
              <w:ind w:right="49"/>
              <w:rPr>
                <w:color w:val="auto"/>
                <w:sz w:val="20"/>
                <w:szCs w:val="20"/>
              </w:rPr>
            </w:pPr>
            <w:r>
              <w:rPr>
                <w:noProof/>
                <w:color w:val="auto"/>
                <w:sz w:val="20"/>
                <w:szCs w:val="20"/>
              </w:rPr>
              <w:pict>
                <v:shapetype id="_x0000_t111" coordsize="21600,21600" o:spt="111" path="m4321,l21600,,17204,21600,,21600xe">
                  <v:stroke joinstyle="miter"/>
                  <v:path gradientshapeok="t" o:connecttype="custom" o:connectlocs="12961,0;10800,0;2161,10800;8602,21600;10800,21600;19402,10800" textboxrect="4321,0,17204,21600"/>
                </v:shapetype>
                <v:shape id="_x0000_s1216" type="#_x0000_t111" style="position:absolute;left:0;text-align:left;margin-left:11.8pt;margin-top:-2.3pt;width:81pt;height:36pt;z-index:251742208;mso-position-horizontal-relative:text;mso-position-vertical-relative:text"/>
              </w:pict>
            </w:r>
          </w:p>
        </w:tc>
        <w:tc>
          <w:tcPr>
            <w:tcW w:w="1559" w:type="dxa"/>
            <w:vAlign w:val="center"/>
          </w:tcPr>
          <w:p w:rsidR="00284D0C" w:rsidRPr="00860100" w:rsidRDefault="00284D0C" w:rsidP="00284D0C">
            <w:pPr>
              <w:ind w:right="49"/>
              <w:rPr>
                <w:color w:val="auto"/>
                <w:sz w:val="20"/>
                <w:szCs w:val="20"/>
              </w:rPr>
            </w:pPr>
            <w:r w:rsidRPr="00860100">
              <w:rPr>
                <w:color w:val="auto"/>
                <w:sz w:val="20"/>
                <w:szCs w:val="20"/>
              </w:rPr>
              <w:t>CATATAN AKUNTANSI</w:t>
            </w:r>
          </w:p>
        </w:tc>
        <w:tc>
          <w:tcPr>
            <w:tcW w:w="3686" w:type="dxa"/>
            <w:vAlign w:val="center"/>
          </w:tcPr>
          <w:p w:rsidR="00284D0C" w:rsidRPr="00860100" w:rsidRDefault="00284D0C" w:rsidP="00284D0C">
            <w:pPr>
              <w:ind w:right="49"/>
              <w:jc w:val="left"/>
              <w:rPr>
                <w:color w:val="auto"/>
                <w:sz w:val="20"/>
                <w:szCs w:val="20"/>
              </w:rPr>
            </w:pPr>
            <w:r w:rsidRPr="00860100">
              <w:rPr>
                <w:lang w:val="sv-SE"/>
              </w:rPr>
              <w:t>Digunakan untuk menunjukkan catatan akuntansi dari suatu proses</w:t>
            </w:r>
          </w:p>
        </w:tc>
      </w:tr>
    </w:tbl>
    <w:p w:rsidR="00C72687" w:rsidRDefault="00C72687" w:rsidP="00C72687">
      <w:pPr>
        <w:autoSpaceDE w:val="0"/>
        <w:autoSpaceDN w:val="0"/>
        <w:adjustRightInd w:val="0"/>
        <w:spacing w:line="240" w:lineRule="auto"/>
      </w:pPr>
    </w:p>
    <w:p w:rsidR="00956DF4" w:rsidRPr="00650F9E" w:rsidRDefault="00CB45F4" w:rsidP="00C72687">
      <w:pPr>
        <w:autoSpaceDE w:val="0"/>
        <w:autoSpaceDN w:val="0"/>
        <w:adjustRightInd w:val="0"/>
        <w:spacing w:line="240" w:lineRule="auto"/>
      </w:pPr>
      <w:r>
        <w:t>(</w:t>
      </w:r>
      <w:proofErr w:type="gramStart"/>
      <w:r>
        <w:t>Sumber :</w:t>
      </w:r>
      <w:proofErr w:type="gramEnd"/>
      <w:r>
        <w:t xml:space="preserve"> Jogiyanto 2005).</w:t>
      </w:r>
    </w:p>
    <w:p w:rsidR="00D7558E" w:rsidRDefault="00D7558E" w:rsidP="00536BB5">
      <w:pPr>
        <w:autoSpaceDE w:val="0"/>
        <w:autoSpaceDN w:val="0"/>
        <w:adjustRightInd w:val="0"/>
      </w:pPr>
    </w:p>
    <w:p w:rsidR="008A6DF3" w:rsidRDefault="008A6DF3" w:rsidP="00CB45F4">
      <w:pPr>
        <w:tabs>
          <w:tab w:val="clear" w:pos="709"/>
        </w:tabs>
        <w:autoSpaceDE w:val="0"/>
        <w:autoSpaceDN w:val="0"/>
        <w:adjustRightInd w:val="0"/>
        <w:ind w:firstLine="851"/>
        <w:jc w:val="both"/>
      </w:pPr>
      <w:r>
        <w:t xml:space="preserve">Untuk mempermudah penggambaran suatu sistem yang ada atau sistem yang baru yang akan dikembangkan secara logika </w:t>
      </w:r>
      <w:r w:rsidR="00C56107">
        <w:t>tanpa memperhatikan lingkungan fisik dimana data tersebut mengalir atau lingkungan fisik dimana data tersebut akan disimpan, maka d</w:t>
      </w:r>
      <w:r w:rsidR="00536BB5">
        <w:t xml:space="preserve">igunakan Diagram Arus </w:t>
      </w:r>
      <w:proofErr w:type="gramStart"/>
      <w:r w:rsidR="00536BB5">
        <w:t xml:space="preserve">Data </w:t>
      </w:r>
      <w:r w:rsidR="00C56107">
        <w:t xml:space="preserve"> (</w:t>
      </w:r>
      <w:proofErr w:type="gramEnd"/>
      <w:r w:rsidR="00C56107">
        <w:t xml:space="preserve">DAD) atau Data Flow Diagram </w:t>
      </w:r>
      <w:r w:rsidR="00C56107">
        <w:lastRenderedPageBreak/>
        <w:t>(DFD). Dalam menggambarkan sistem perlu dilakukan pembentukan simbol, berikut ini simbol-simbol yang sering digunakan DAD:</w:t>
      </w:r>
    </w:p>
    <w:p w:rsidR="00F6721B" w:rsidRDefault="00F6721B" w:rsidP="0045698F">
      <w:pPr>
        <w:pStyle w:val="NormalWeb"/>
        <w:numPr>
          <w:ilvl w:val="0"/>
          <w:numId w:val="27"/>
        </w:numPr>
        <w:spacing w:before="0" w:beforeAutospacing="0" w:after="0" w:afterAutospacing="0" w:line="480" w:lineRule="auto"/>
        <w:ind w:left="567" w:right="49" w:hanging="425"/>
        <w:jc w:val="both"/>
        <w:rPr>
          <w:bCs/>
        </w:rPr>
      </w:pPr>
      <w:r>
        <w:rPr>
          <w:bCs/>
          <w:i/>
        </w:rPr>
        <w:t xml:space="preserve">External entity </w:t>
      </w:r>
      <w:r>
        <w:rPr>
          <w:bCs/>
        </w:rPr>
        <w:t xml:space="preserve">(kesatuan luar) atau </w:t>
      </w:r>
      <w:r>
        <w:rPr>
          <w:bCs/>
          <w:i/>
        </w:rPr>
        <w:t xml:space="preserve">boundary </w:t>
      </w:r>
      <w:r>
        <w:rPr>
          <w:bCs/>
        </w:rPr>
        <w:t>(batas sistem)</w:t>
      </w:r>
    </w:p>
    <w:p w:rsidR="00F6721B" w:rsidRDefault="00F6721B" w:rsidP="0045698F">
      <w:pPr>
        <w:pStyle w:val="NormalWeb"/>
        <w:spacing w:before="0" w:beforeAutospacing="0" w:after="0" w:afterAutospacing="0" w:line="480" w:lineRule="auto"/>
        <w:ind w:left="567" w:right="49"/>
        <w:jc w:val="both"/>
        <w:rPr>
          <w:bCs/>
        </w:rPr>
      </w:pPr>
      <w:proofErr w:type="gramStart"/>
      <w:r>
        <w:rPr>
          <w:bCs/>
        </w:rPr>
        <w:t xml:space="preserve">Setiap sistem pasti mempunyai batas sistem </w:t>
      </w:r>
      <w:r>
        <w:rPr>
          <w:bCs/>
          <w:i/>
        </w:rPr>
        <w:t xml:space="preserve">(boundary) </w:t>
      </w:r>
      <w:r>
        <w:rPr>
          <w:bCs/>
        </w:rPr>
        <w:t>yang memisahkan suatu sistem dengan lingkungan luarnya.</w:t>
      </w:r>
      <w:proofErr w:type="gramEnd"/>
      <w:r>
        <w:rPr>
          <w:bCs/>
        </w:rPr>
        <w:t xml:space="preserve"> Sistem </w:t>
      </w:r>
      <w:proofErr w:type="gramStart"/>
      <w:r>
        <w:rPr>
          <w:bCs/>
        </w:rPr>
        <w:t>akan</w:t>
      </w:r>
      <w:proofErr w:type="gramEnd"/>
      <w:r>
        <w:rPr>
          <w:bCs/>
        </w:rPr>
        <w:t xml:space="preserve"> menerima input dan menghasilkan output kepada lingkungan luarnya. Kesatuan luar </w:t>
      </w:r>
      <w:r>
        <w:rPr>
          <w:bCs/>
          <w:i/>
        </w:rPr>
        <w:t xml:space="preserve">(external entity) </w:t>
      </w:r>
      <w:r>
        <w:rPr>
          <w:bCs/>
        </w:rPr>
        <w:t xml:space="preserve">merupakan kesatuan di lingkungan luar sistem yang dapat berupa orang, organisasi atau sistem lain yang berada di lingkungan luarnya yang </w:t>
      </w:r>
      <w:proofErr w:type="gramStart"/>
      <w:r>
        <w:rPr>
          <w:bCs/>
        </w:rPr>
        <w:t>akan</w:t>
      </w:r>
      <w:proofErr w:type="gramEnd"/>
      <w:r>
        <w:rPr>
          <w:bCs/>
        </w:rPr>
        <w:t xml:space="preserve"> memberikan input ser</w:t>
      </w:r>
      <w:r w:rsidR="009066D3">
        <w:rPr>
          <w:bCs/>
        </w:rPr>
        <w:t xml:space="preserve">ta menerima output dari sistem. </w:t>
      </w:r>
      <w:r>
        <w:rPr>
          <w:bCs/>
        </w:rPr>
        <w:t>(</w:t>
      </w:r>
      <w:proofErr w:type="gramStart"/>
      <w:r w:rsidR="00CB45F4">
        <w:rPr>
          <w:bCs/>
        </w:rPr>
        <w:t>sumber ;</w:t>
      </w:r>
      <w:proofErr w:type="gramEnd"/>
      <w:r w:rsidR="00CB45F4">
        <w:rPr>
          <w:bCs/>
        </w:rPr>
        <w:t xml:space="preserve"> </w:t>
      </w:r>
      <w:r>
        <w:rPr>
          <w:bCs/>
        </w:rPr>
        <w:t>Jogiyanto, 2000)</w:t>
      </w:r>
      <w:r w:rsidR="00CB45F4">
        <w:rPr>
          <w:bCs/>
        </w:rPr>
        <w:t>.</w:t>
      </w:r>
    </w:p>
    <w:p w:rsidR="00F6721B" w:rsidRPr="00B7049D" w:rsidRDefault="00B84358" w:rsidP="00F6721B">
      <w:pPr>
        <w:pStyle w:val="NormalWeb"/>
        <w:spacing w:before="0" w:beforeAutospacing="0" w:after="0" w:afterAutospacing="0" w:line="480" w:lineRule="auto"/>
        <w:ind w:right="49"/>
        <w:jc w:val="both"/>
        <w:rPr>
          <w:bCs/>
        </w:rPr>
      </w:pPr>
      <w:r>
        <w:rPr>
          <w:bCs/>
          <w:noProof/>
        </w:rPr>
        <w:pict>
          <v:rect id="_x0000_s1191" style="position:absolute;left:0;text-align:left;margin-left:162.55pt;margin-top:9.3pt;width:79.5pt;height:70.75pt;z-index:251722752"/>
        </w:pict>
      </w:r>
    </w:p>
    <w:p w:rsidR="00F6721B" w:rsidRDefault="00F6721B" w:rsidP="00F6721B">
      <w:pPr>
        <w:pStyle w:val="NormalWeb"/>
        <w:spacing w:before="0" w:beforeAutospacing="0" w:after="0" w:afterAutospacing="0" w:line="480" w:lineRule="auto"/>
        <w:ind w:right="49" w:firstLine="567"/>
        <w:jc w:val="both"/>
        <w:rPr>
          <w:bCs/>
        </w:rPr>
      </w:pPr>
    </w:p>
    <w:p w:rsidR="00056CCD" w:rsidRDefault="00056CCD" w:rsidP="00F6721B">
      <w:pPr>
        <w:pStyle w:val="NormalWeb"/>
        <w:spacing w:before="0" w:beforeAutospacing="0" w:after="0" w:afterAutospacing="0" w:line="480" w:lineRule="auto"/>
        <w:ind w:right="49" w:firstLine="567"/>
        <w:jc w:val="both"/>
        <w:rPr>
          <w:bCs/>
        </w:rPr>
      </w:pPr>
    </w:p>
    <w:p w:rsidR="00056CCD" w:rsidRDefault="00056CCD" w:rsidP="00AC3668">
      <w:pPr>
        <w:pStyle w:val="NormalWeb"/>
        <w:spacing w:before="0" w:beforeAutospacing="0" w:after="0" w:afterAutospacing="0" w:line="480" w:lineRule="auto"/>
        <w:ind w:right="49"/>
        <w:jc w:val="both"/>
        <w:rPr>
          <w:bCs/>
        </w:rPr>
      </w:pPr>
    </w:p>
    <w:p w:rsidR="00F6721B" w:rsidRDefault="00056CCD" w:rsidP="0045698F">
      <w:pPr>
        <w:pStyle w:val="NormalWeb"/>
        <w:spacing w:before="0" w:beforeAutospacing="0" w:after="0" w:afterAutospacing="0" w:line="480" w:lineRule="auto"/>
        <w:ind w:right="49"/>
        <w:rPr>
          <w:bCs/>
        </w:rPr>
      </w:pPr>
      <w:proofErr w:type="gramStart"/>
      <w:r>
        <w:rPr>
          <w:b/>
          <w:bCs/>
        </w:rPr>
        <w:t>Gambar 2.3</w:t>
      </w:r>
      <w:r w:rsidR="00860100">
        <w:rPr>
          <w:b/>
          <w:bCs/>
        </w:rPr>
        <w:t>.</w:t>
      </w:r>
      <w:proofErr w:type="gramEnd"/>
      <w:r>
        <w:rPr>
          <w:b/>
          <w:bCs/>
        </w:rPr>
        <w:t xml:space="preserve"> </w:t>
      </w:r>
      <w:r w:rsidRPr="00056CCD">
        <w:rPr>
          <w:bCs/>
        </w:rPr>
        <w:t xml:space="preserve">Gambar </w:t>
      </w:r>
      <w:r w:rsidR="00F6721B">
        <w:rPr>
          <w:bCs/>
        </w:rPr>
        <w:t>Notasi Kesatuan Luar</w:t>
      </w:r>
    </w:p>
    <w:p w:rsidR="00F6721B" w:rsidRDefault="00F6721B" w:rsidP="0045698F">
      <w:pPr>
        <w:pStyle w:val="NormalWeb"/>
        <w:numPr>
          <w:ilvl w:val="0"/>
          <w:numId w:val="27"/>
        </w:numPr>
        <w:spacing w:before="0" w:beforeAutospacing="0" w:after="0" w:afterAutospacing="0" w:line="480" w:lineRule="auto"/>
        <w:ind w:left="567" w:right="49" w:hanging="425"/>
        <w:jc w:val="left"/>
        <w:rPr>
          <w:bCs/>
        </w:rPr>
      </w:pPr>
      <w:r>
        <w:rPr>
          <w:bCs/>
          <w:i/>
        </w:rPr>
        <w:t xml:space="preserve">Data Flow </w:t>
      </w:r>
      <w:r>
        <w:rPr>
          <w:bCs/>
        </w:rPr>
        <w:t>(Arus Data)</w:t>
      </w:r>
    </w:p>
    <w:p w:rsidR="00F6721B" w:rsidRDefault="00F6721B" w:rsidP="0045698F">
      <w:pPr>
        <w:pStyle w:val="NormalWeb"/>
        <w:spacing w:before="0" w:beforeAutospacing="0" w:after="0" w:afterAutospacing="0" w:line="480" w:lineRule="auto"/>
        <w:ind w:left="567" w:right="49"/>
        <w:jc w:val="both"/>
        <w:rPr>
          <w:bCs/>
        </w:rPr>
      </w:pPr>
      <w:r>
        <w:rPr>
          <w:bCs/>
        </w:rPr>
        <w:t>Arus data ini menunjukkan arus atau aliran data yang dapat beupa masukkan untuk sistem atau hasildari proses sistem. (</w:t>
      </w:r>
      <w:proofErr w:type="gramStart"/>
      <w:r w:rsidR="00CB45F4">
        <w:rPr>
          <w:bCs/>
        </w:rPr>
        <w:t>sumber ;</w:t>
      </w:r>
      <w:proofErr w:type="gramEnd"/>
      <w:r w:rsidR="00CB45F4">
        <w:rPr>
          <w:bCs/>
        </w:rPr>
        <w:t xml:space="preserve"> </w:t>
      </w:r>
      <w:r>
        <w:rPr>
          <w:bCs/>
        </w:rPr>
        <w:t>Jogiyanto, 2000)</w:t>
      </w:r>
    </w:p>
    <w:p w:rsidR="00F6721B" w:rsidRDefault="00B84358" w:rsidP="008245D4">
      <w:pPr>
        <w:pStyle w:val="NormalWeb"/>
        <w:tabs>
          <w:tab w:val="center" w:pos="4112"/>
          <w:tab w:val="left" w:pos="6712"/>
        </w:tabs>
        <w:spacing w:before="0" w:beforeAutospacing="0" w:after="0" w:afterAutospacing="0" w:line="480" w:lineRule="auto"/>
        <w:ind w:right="49"/>
        <w:rPr>
          <w:bCs/>
        </w:rPr>
      </w:pPr>
      <w:r>
        <w:rPr>
          <w:bCs/>
          <w:noProof/>
        </w:rPr>
        <w:pict>
          <v:shape id="_x0000_s1192" type="#_x0000_t32" style="position:absolute;left:0;text-align:left;margin-left:162.05pt;margin-top:10.2pt;width:91.6pt;height:.65pt;flip:y;z-index:251723776" o:connectortype="straight" strokeweight="2.25pt">
            <v:stroke endarrow="block"/>
          </v:shape>
        </w:pict>
      </w:r>
    </w:p>
    <w:p w:rsidR="00413E62" w:rsidRDefault="00056CCD" w:rsidP="0045698F">
      <w:pPr>
        <w:pStyle w:val="NormalWeb"/>
        <w:tabs>
          <w:tab w:val="center" w:pos="4112"/>
          <w:tab w:val="left" w:pos="6712"/>
        </w:tabs>
        <w:spacing w:before="0" w:beforeAutospacing="0" w:after="0" w:afterAutospacing="0" w:line="480" w:lineRule="auto"/>
        <w:ind w:right="49"/>
        <w:rPr>
          <w:bCs/>
        </w:rPr>
      </w:pPr>
      <w:proofErr w:type="gramStart"/>
      <w:r>
        <w:rPr>
          <w:b/>
          <w:bCs/>
        </w:rPr>
        <w:t>Gambar 2.4</w:t>
      </w:r>
      <w:r w:rsidR="00860100">
        <w:rPr>
          <w:b/>
          <w:bCs/>
        </w:rPr>
        <w:t>.</w:t>
      </w:r>
      <w:proofErr w:type="gramEnd"/>
      <w:r w:rsidR="00F6721B">
        <w:rPr>
          <w:b/>
          <w:bCs/>
        </w:rPr>
        <w:t xml:space="preserve"> </w:t>
      </w:r>
      <w:r w:rsidR="00F6721B">
        <w:rPr>
          <w:bCs/>
        </w:rPr>
        <w:t>Gambar Arus Data</w:t>
      </w:r>
    </w:p>
    <w:p w:rsidR="00F6721B" w:rsidRPr="00F6721B" w:rsidRDefault="00F6721B" w:rsidP="0045698F">
      <w:pPr>
        <w:pStyle w:val="NormalWeb"/>
        <w:numPr>
          <w:ilvl w:val="0"/>
          <w:numId w:val="27"/>
        </w:numPr>
        <w:spacing w:before="0" w:beforeAutospacing="0" w:after="0" w:afterAutospacing="0" w:line="480" w:lineRule="auto"/>
        <w:ind w:left="567" w:right="49" w:hanging="425"/>
        <w:jc w:val="both"/>
        <w:rPr>
          <w:bCs/>
          <w:i/>
        </w:rPr>
      </w:pPr>
      <w:r w:rsidRPr="00F6721B">
        <w:rPr>
          <w:bCs/>
          <w:i/>
        </w:rPr>
        <w:t xml:space="preserve">Proses </w:t>
      </w:r>
      <w:r w:rsidRPr="00F6721B">
        <w:rPr>
          <w:bCs/>
        </w:rPr>
        <w:t>(</w:t>
      </w:r>
      <w:r>
        <w:rPr>
          <w:bCs/>
        </w:rPr>
        <w:t>Memproses Data)</w:t>
      </w:r>
    </w:p>
    <w:p w:rsidR="00F6721B" w:rsidRDefault="00F6721B" w:rsidP="0045698F">
      <w:pPr>
        <w:pStyle w:val="NormalWeb"/>
        <w:spacing w:before="0" w:beforeAutospacing="0" w:after="0" w:afterAutospacing="0" w:line="480" w:lineRule="auto"/>
        <w:ind w:left="567" w:right="49"/>
        <w:jc w:val="both"/>
        <w:rPr>
          <w:bCs/>
        </w:rPr>
      </w:pPr>
      <w:r>
        <w:rPr>
          <w:bCs/>
        </w:rPr>
        <w:lastRenderedPageBreak/>
        <w:t>Proses adalah kegiatan atau kerja yang dilakukan orang, mesin atau komputer dari hasil suatu arus data yang masuk kedalam proses untuk dihasilkan arus da</w:t>
      </w:r>
      <w:r w:rsidR="008245D4">
        <w:rPr>
          <w:bCs/>
        </w:rPr>
        <w:t xml:space="preserve">ta yang </w:t>
      </w:r>
      <w:proofErr w:type="gramStart"/>
      <w:r w:rsidR="008245D4">
        <w:rPr>
          <w:bCs/>
        </w:rPr>
        <w:t>akan</w:t>
      </w:r>
      <w:proofErr w:type="gramEnd"/>
      <w:r w:rsidR="008245D4">
        <w:rPr>
          <w:bCs/>
        </w:rPr>
        <w:t xml:space="preserve"> keluar dari proses. </w:t>
      </w:r>
      <w:r w:rsidR="007C2831">
        <w:rPr>
          <w:bCs/>
        </w:rPr>
        <w:t>(</w:t>
      </w:r>
      <w:proofErr w:type="gramStart"/>
      <w:r w:rsidR="00CB45F4">
        <w:rPr>
          <w:bCs/>
        </w:rPr>
        <w:t>sumber ;</w:t>
      </w:r>
      <w:proofErr w:type="gramEnd"/>
      <w:r w:rsidR="00CB45F4">
        <w:rPr>
          <w:bCs/>
        </w:rPr>
        <w:t xml:space="preserve"> </w:t>
      </w:r>
      <w:r w:rsidR="008245D4">
        <w:rPr>
          <w:bCs/>
        </w:rPr>
        <w:t xml:space="preserve">Rahmat Hidayat Panigoro, </w:t>
      </w:r>
      <w:r w:rsidR="007C2831">
        <w:rPr>
          <w:bCs/>
        </w:rPr>
        <w:t>2016)</w:t>
      </w:r>
    </w:p>
    <w:p w:rsidR="0045698F" w:rsidRDefault="0045698F" w:rsidP="0045698F">
      <w:pPr>
        <w:pStyle w:val="NormalWeb"/>
        <w:spacing w:before="0" w:beforeAutospacing="0" w:after="0" w:afterAutospacing="0" w:line="480" w:lineRule="auto"/>
        <w:ind w:left="567" w:right="49"/>
        <w:jc w:val="both"/>
        <w:rPr>
          <w:bCs/>
        </w:rPr>
      </w:pPr>
    </w:p>
    <w:p w:rsidR="00F6721B" w:rsidRDefault="00B84358" w:rsidP="00650F9E">
      <w:pPr>
        <w:pStyle w:val="NormalWeb"/>
        <w:spacing w:before="0" w:beforeAutospacing="0" w:after="0" w:afterAutospacing="0" w:line="480" w:lineRule="auto"/>
        <w:ind w:left="1287" w:right="49" w:firstLine="414"/>
        <w:jc w:val="both"/>
        <w:rPr>
          <w:bCs/>
        </w:rPr>
      </w:pPr>
      <w:r>
        <w:rPr>
          <w:bCs/>
          <w:noProof/>
        </w:rPr>
        <w:pict>
          <v:roundrect id="_x0000_s1197" style="position:absolute;left:0;text-align:left;margin-left:174.6pt;margin-top:8.85pt;width:1in;height:1in;z-index:251728896" arcsize="10923f">
            <v:textbox style="mso-next-textbox:#_x0000_s1197">
              <w:txbxContent>
                <w:p w:rsidR="00B84358" w:rsidRDefault="00B84358"/>
                <w:p w:rsidR="00B84358" w:rsidRDefault="00B84358" w:rsidP="00F6721B">
                  <w:pPr>
                    <w:jc w:val="center"/>
                  </w:pPr>
                  <w:r>
                    <w:t>Proses</w:t>
                  </w:r>
                </w:p>
              </w:txbxContent>
            </v:textbox>
          </v:roundrect>
        </w:pict>
      </w:r>
    </w:p>
    <w:p w:rsidR="008245D4" w:rsidRDefault="008245D4" w:rsidP="00650F9E">
      <w:pPr>
        <w:pStyle w:val="NormalWeb"/>
        <w:spacing w:before="0" w:beforeAutospacing="0" w:after="0" w:afterAutospacing="0" w:line="480" w:lineRule="auto"/>
        <w:ind w:left="1287" w:right="49" w:firstLine="414"/>
        <w:jc w:val="both"/>
        <w:rPr>
          <w:bCs/>
        </w:rPr>
      </w:pPr>
    </w:p>
    <w:p w:rsidR="00F6721B" w:rsidRDefault="00B84358" w:rsidP="00650F9E">
      <w:pPr>
        <w:pStyle w:val="NormalWeb"/>
        <w:spacing w:before="0" w:beforeAutospacing="0" w:after="0" w:afterAutospacing="0" w:line="480" w:lineRule="auto"/>
        <w:ind w:left="1287" w:right="49" w:firstLine="414"/>
        <w:jc w:val="both"/>
        <w:rPr>
          <w:bCs/>
        </w:rPr>
      </w:pPr>
      <w:r>
        <w:rPr>
          <w:bCs/>
          <w:noProof/>
        </w:rPr>
        <w:pict>
          <v:shape id="_x0000_s1198" type="#_x0000_t32" style="position:absolute;left:0;text-align:left;margin-left:174.6pt;margin-top:3.8pt;width:1in;height:0;z-index:251729920" o:connectortype="straight"/>
        </w:pict>
      </w:r>
    </w:p>
    <w:p w:rsidR="00F6721B" w:rsidRDefault="00F6721B" w:rsidP="008245D4">
      <w:pPr>
        <w:pStyle w:val="NormalWeb"/>
        <w:spacing w:before="0" w:beforeAutospacing="0" w:after="0" w:afterAutospacing="0"/>
        <w:ind w:left="1287" w:right="49" w:firstLine="414"/>
        <w:jc w:val="both"/>
        <w:rPr>
          <w:bCs/>
        </w:rPr>
      </w:pPr>
    </w:p>
    <w:p w:rsidR="00D856C7" w:rsidRPr="00F6721B" w:rsidRDefault="00056CCD" w:rsidP="0045698F">
      <w:pPr>
        <w:pStyle w:val="NormalWeb"/>
        <w:spacing w:before="0" w:beforeAutospacing="0" w:after="0" w:afterAutospacing="0" w:line="480" w:lineRule="auto"/>
        <w:ind w:right="49"/>
        <w:rPr>
          <w:bCs/>
        </w:rPr>
      </w:pPr>
      <w:proofErr w:type="gramStart"/>
      <w:r>
        <w:rPr>
          <w:b/>
          <w:bCs/>
        </w:rPr>
        <w:t>Gambar 2.5</w:t>
      </w:r>
      <w:r w:rsidR="00860100">
        <w:rPr>
          <w:b/>
          <w:bCs/>
        </w:rPr>
        <w:t>.</w:t>
      </w:r>
      <w:proofErr w:type="gramEnd"/>
      <w:r>
        <w:rPr>
          <w:b/>
          <w:bCs/>
        </w:rPr>
        <w:t xml:space="preserve"> </w:t>
      </w:r>
      <w:r w:rsidR="00F6721B">
        <w:rPr>
          <w:bCs/>
        </w:rPr>
        <w:t>Gambar Proses Data</w:t>
      </w:r>
    </w:p>
    <w:p w:rsidR="00F6721B" w:rsidRDefault="00F6721B" w:rsidP="0045698F">
      <w:pPr>
        <w:pStyle w:val="NormalWeb"/>
        <w:numPr>
          <w:ilvl w:val="0"/>
          <w:numId w:val="27"/>
        </w:numPr>
        <w:tabs>
          <w:tab w:val="center" w:pos="4112"/>
          <w:tab w:val="left" w:pos="6712"/>
        </w:tabs>
        <w:spacing w:before="0" w:beforeAutospacing="0" w:after="0" w:afterAutospacing="0" w:line="480" w:lineRule="auto"/>
        <w:ind w:left="567" w:right="49" w:hanging="425"/>
        <w:jc w:val="both"/>
        <w:rPr>
          <w:bCs/>
        </w:rPr>
      </w:pPr>
      <w:r w:rsidRPr="00043C98">
        <w:rPr>
          <w:bCs/>
          <w:i/>
        </w:rPr>
        <w:t>Data Store</w:t>
      </w:r>
      <w:r>
        <w:rPr>
          <w:bCs/>
        </w:rPr>
        <w:t xml:space="preserve"> (Simpanan Data)</w:t>
      </w:r>
    </w:p>
    <w:p w:rsidR="008245D4" w:rsidRDefault="00F6721B" w:rsidP="0045698F">
      <w:pPr>
        <w:pStyle w:val="NormalWeb"/>
        <w:tabs>
          <w:tab w:val="left" w:pos="1701"/>
          <w:tab w:val="center" w:pos="4112"/>
        </w:tabs>
        <w:spacing w:before="0" w:beforeAutospacing="0" w:after="0" w:afterAutospacing="0" w:line="480" w:lineRule="auto"/>
        <w:ind w:left="567" w:right="49"/>
        <w:jc w:val="both"/>
        <w:rPr>
          <w:bCs/>
        </w:rPr>
      </w:pPr>
      <w:proofErr w:type="gramStart"/>
      <w:r>
        <w:rPr>
          <w:bCs/>
        </w:rPr>
        <w:t xml:space="preserve">Simpanan data pada DAD dapat disimbolkan dengan sepasang garis horizontal paralel yang tertutup di </w:t>
      </w:r>
      <w:r w:rsidR="00B84358">
        <w:rPr>
          <w:bCs/>
        </w:rPr>
        <w:t>salah satu ujungnya.</w:t>
      </w:r>
      <w:proofErr w:type="gramEnd"/>
      <w:r w:rsidR="00B84358">
        <w:rPr>
          <w:bCs/>
        </w:rPr>
        <w:t xml:space="preserve"> </w:t>
      </w:r>
      <w:r>
        <w:rPr>
          <w:bCs/>
        </w:rPr>
        <w:t>(</w:t>
      </w:r>
      <w:proofErr w:type="gramStart"/>
      <w:r w:rsidR="008245D4">
        <w:rPr>
          <w:bCs/>
        </w:rPr>
        <w:t>sumber ;</w:t>
      </w:r>
      <w:proofErr w:type="gramEnd"/>
      <w:r w:rsidR="008245D4">
        <w:rPr>
          <w:bCs/>
        </w:rPr>
        <w:t xml:space="preserve"> </w:t>
      </w:r>
      <w:r>
        <w:rPr>
          <w:bCs/>
        </w:rPr>
        <w:t>Jogiyanto,2000)</w:t>
      </w:r>
    </w:p>
    <w:p w:rsidR="00F6721B" w:rsidRDefault="00B84358" w:rsidP="00650F9E">
      <w:pPr>
        <w:pStyle w:val="NormalWeb"/>
        <w:spacing w:before="0" w:beforeAutospacing="0" w:after="0" w:afterAutospacing="0" w:line="480" w:lineRule="auto"/>
        <w:ind w:right="49"/>
        <w:jc w:val="both"/>
        <w:rPr>
          <w:bCs/>
        </w:rPr>
      </w:pPr>
      <w:r>
        <w:rPr>
          <w:bCs/>
          <w:noProof/>
          <w:lang w:eastAsia="zh-TW"/>
        </w:rPr>
        <w:pict>
          <v:shapetype id="_x0000_t202" coordsize="21600,21600" o:spt="202" path="m,l,21600r21600,l21600,xe">
            <v:stroke joinstyle="miter"/>
            <v:path gradientshapeok="t" o:connecttype="rect"/>
          </v:shapetype>
          <v:shape id="_x0000_s1196" type="#_x0000_t202" style="position:absolute;left:0;text-align:left;margin-left:178.45pt;margin-top:4.95pt;width:86.35pt;height:13.3pt;z-index:251727872;mso-width-relative:margin;mso-height-relative:margin;v-text-anchor:middle" strokecolor="white [3212]">
            <v:textbox style="mso-next-textbox:#_x0000_s1196" inset="0,0,0,0">
              <w:txbxContent>
                <w:p w:rsidR="00B84358" w:rsidRDefault="00B84358" w:rsidP="008245D4">
                  <w:pPr>
                    <w:jc w:val="center"/>
                  </w:pPr>
                  <w:r>
                    <w:t>Nama Data Store</w:t>
                  </w:r>
                </w:p>
              </w:txbxContent>
            </v:textbox>
          </v:shape>
        </w:pict>
      </w:r>
      <w:r>
        <w:rPr>
          <w:bCs/>
          <w:noProof/>
        </w:rPr>
        <w:pict>
          <v:rect id="_x0000_s1193" style="position:absolute;left:0;text-align:left;margin-left:123.9pt;margin-top:1.8pt;width:45.05pt;height:22.55pt;z-index:251724800;v-text-anchor:middle">
            <v:textbox style="mso-next-textbox:#_x0000_s1193" inset="0,0,0,0">
              <w:txbxContent>
                <w:p w:rsidR="00B84358" w:rsidRDefault="00B84358" w:rsidP="00F6721B">
                  <w:pPr>
                    <w:spacing w:line="240" w:lineRule="auto"/>
                    <w:jc w:val="center"/>
                  </w:pPr>
                  <w:r>
                    <w:t>Media</w:t>
                  </w:r>
                </w:p>
              </w:txbxContent>
            </v:textbox>
          </v:rect>
        </w:pict>
      </w:r>
      <w:r>
        <w:rPr>
          <w:bCs/>
          <w:noProof/>
        </w:rPr>
        <w:pict>
          <v:shape id="_x0000_s1195" type="#_x0000_t32" style="position:absolute;left:0;text-align:left;margin-left:154.85pt;margin-top:24.85pt;width:122.1pt;height:0;z-index:251726848" o:connectortype="straight"/>
        </w:pict>
      </w:r>
      <w:r>
        <w:rPr>
          <w:bCs/>
          <w:noProof/>
        </w:rPr>
        <w:pict>
          <v:shape id="_x0000_s1194" type="#_x0000_t32" style="position:absolute;left:0;text-align:left;margin-left:155.2pt;margin-top:1.8pt;width:122.1pt;height:0;z-index:251725824" o:connectortype="straight"/>
        </w:pict>
      </w:r>
      <w:r w:rsidR="00F6721B">
        <w:rPr>
          <w:bCs/>
        </w:rPr>
        <w:tab/>
      </w:r>
    </w:p>
    <w:p w:rsidR="008245D4" w:rsidRDefault="008245D4" w:rsidP="008245D4">
      <w:pPr>
        <w:tabs>
          <w:tab w:val="clear" w:pos="709"/>
          <w:tab w:val="left" w:pos="426"/>
        </w:tabs>
        <w:autoSpaceDE w:val="0"/>
        <w:autoSpaceDN w:val="0"/>
        <w:adjustRightInd w:val="0"/>
        <w:spacing w:line="240" w:lineRule="auto"/>
        <w:rPr>
          <w:rFonts w:eastAsia="Times New Roman"/>
          <w:bCs/>
          <w:color w:val="auto"/>
        </w:rPr>
      </w:pPr>
    </w:p>
    <w:p w:rsidR="001258EF" w:rsidRPr="002E7412" w:rsidRDefault="000669AB" w:rsidP="0045698F">
      <w:pPr>
        <w:tabs>
          <w:tab w:val="clear" w:pos="709"/>
          <w:tab w:val="left" w:pos="426"/>
        </w:tabs>
        <w:autoSpaceDE w:val="0"/>
        <w:autoSpaceDN w:val="0"/>
        <w:adjustRightInd w:val="0"/>
        <w:jc w:val="center"/>
        <w:rPr>
          <w:bCs/>
          <w:color w:val="auto"/>
        </w:rPr>
      </w:pPr>
      <w:proofErr w:type="gramStart"/>
      <w:r>
        <w:rPr>
          <w:b/>
          <w:bCs/>
          <w:color w:val="auto"/>
        </w:rPr>
        <w:t>Gambar 2.6</w:t>
      </w:r>
      <w:r w:rsidR="00860100">
        <w:rPr>
          <w:b/>
          <w:bCs/>
          <w:color w:val="auto"/>
        </w:rPr>
        <w:t>.</w:t>
      </w:r>
      <w:proofErr w:type="gramEnd"/>
      <w:r w:rsidR="00056CCD">
        <w:rPr>
          <w:b/>
          <w:bCs/>
          <w:color w:val="auto"/>
        </w:rPr>
        <w:t xml:space="preserve"> </w:t>
      </w:r>
      <w:r w:rsidR="00056CCD">
        <w:rPr>
          <w:bCs/>
          <w:color w:val="auto"/>
        </w:rPr>
        <w:t xml:space="preserve">Gambar </w:t>
      </w:r>
      <w:r w:rsidR="00F6721B" w:rsidRPr="00893110">
        <w:rPr>
          <w:bCs/>
          <w:color w:val="auto"/>
        </w:rPr>
        <w:t>Notasi Simpanan Data</w:t>
      </w:r>
    </w:p>
    <w:p w:rsidR="00FB33ED" w:rsidRPr="00C56107" w:rsidRDefault="00FB33ED" w:rsidP="008245D4">
      <w:pPr>
        <w:pStyle w:val="ListParagraph"/>
        <w:numPr>
          <w:ilvl w:val="0"/>
          <w:numId w:val="23"/>
        </w:numPr>
        <w:tabs>
          <w:tab w:val="clear" w:pos="709"/>
          <w:tab w:val="left" w:pos="426"/>
        </w:tabs>
        <w:autoSpaceDE w:val="0"/>
        <w:autoSpaceDN w:val="0"/>
        <w:adjustRightInd w:val="0"/>
        <w:ind w:left="851" w:hanging="851"/>
        <w:jc w:val="both"/>
      </w:pPr>
      <w:r w:rsidRPr="00C56107">
        <w:t>Desain Output</w:t>
      </w:r>
    </w:p>
    <w:p w:rsidR="00975528" w:rsidRDefault="00FB33ED" w:rsidP="008245D4">
      <w:pPr>
        <w:tabs>
          <w:tab w:val="clear" w:pos="709"/>
          <w:tab w:val="left" w:pos="426"/>
        </w:tabs>
        <w:autoSpaceDE w:val="0"/>
        <w:autoSpaceDN w:val="0"/>
        <w:adjustRightInd w:val="0"/>
        <w:ind w:left="426"/>
        <w:jc w:val="both"/>
      </w:pPr>
      <w:proofErr w:type="gramStart"/>
      <w:r w:rsidRPr="00FB33ED">
        <w:t>Output (keluaran) adalah produk dari sistem informasi yang dapat dilihat.</w:t>
      </w:r>
      <w:proofErr w:type="gramEnd"/>
      <w:r w:rsidRPr="00FB33ED">
        <w:t xml:space="preserve"> Istilah</w:t>
      </w:r>
      <w:r w:rsidR="00975528">
        <w:t xml:space="preserve"> </w:t>
      </w:r>
      <w:r w:rsidRPr="00FB33ED">
        <w:t>output ini kadang-kadang membingungkan, karena output dapat terdiri dari macammacam</w:t>
      </w:r>
      <w:r w:rsidR="00975528">
        <w:t xml:space="preserve"> </w:t>
      </w:r>
      <w:r w:rsidRPr="00FB33ED">
        <w:t xml:space="preserve">jenis. </w:t>
      </w:r>
      <w:proofErr w:type="gramStart"/>
      <w:r w:rsidRPr="00FB33ED">
        <w:t>Output dapat berupa hasil di media keras (seperti misalnya kertas,</w:t>
      </w:r>
      <w:r w:rsidR="00975528">
        <w:t xml:space="preserve"> </w:t>
      </w:r>
      <w:r w:rsidRPr="00FB33ED">
        <w:t>microfilm) atau hasil di media lunak (berupa tampilan di layar video).</w:t>
      </w:r>
      <w:proofErr w:type="gramEnd"/>
      <w:r w:rsidRPr="00FB33ED">
        <w:t xml:space="preserve"> Disamping itu</w:t>
      </w:r>
      <w:r w:rsidR="00975528">
        <w:t xml:space="preserve"> </w:t>
      </w:r>
      <w:r w:rsidRPr="00FB33ED">
        <w:t xml:space="preserve">output dapat berupa hasil dari suatu proses yang </w:t>
      </w:r>
      <w:proofErr w:type="gramStart"/>
      <w:r w:rsidRPr="00FB33ED">
        <w:t>akan</w:t>
      </w:r>
      <w:proofErr w:type="gramEnd"/>
      <w:r w:rsidRPr="00FB33ED">
        <w:t xml:space="preserve"> digunakan oleh proses lain dan</w:t>
      </w:r>
      <w:r w:rsidR="00975528">
        <w:t xml:space="preserve"> </w:t>
      </w:r>
      <w:r w:rsidRPr="00FB33ED">
        <w:t xml:space="preserve">tersimpan di suatu media seperti tape, disk atau kartu. Yang </w:t>
      </w:r>
      <w:proofErr w:type="gramStart"/>
      <w:r w:rsidRPr="00FB33ED">
        <w:t>akan</w:t>
      </w:r>
      <w:proofErr w:type="gramEnd"/>
      <w:r w:rsidRPr="00FB33ED">
        <w:t xml:space="preserve"> dimaksud dengan</w:t>
      </w:r>
      <w:r w:rsidR="00975528">
        <w:t xml:space="preserve"> </w:t>
      </w:r>
      <w:r w:rsidRPr="00FB33ED">
        <w:t>5 Desain Sistem Secara Umum</w:t>
      </w:r>
      <w:r w:rsidR="00975528">
        <w:t xml:space="preserve"> </w:t>
      </w:r>
      <w:r w:rsidRPr="00FB33ED">
        <w:t>output pada tahap desain ini adalah output yang berupa tampilan di media keras atau</w:t>
      </w:r>
      <w:r w:rsidR="00975528">
        <w:t xml:space="preserve"> </w:t>
      </w:r>
      <w:r w:rsidRPr="00FB33ED">
        <w:t>di layar video.</w:t>
      </w:r>
    </w:p>
    <w:p w:rsidR="00975528" w:rsidRPr="00C56107" w:rsidRDefault="00975528" w:rsidP="008245D4">
      <w:pPr>
        <w:pStyle w:val="ListParagraph"/>
        <w:numPr>
          <w:ilvl w:val="0"/>
          <w:numId w:val="23"/>
        </w:numPr>
        <w:tabs>
          <w:tab w:val="clear" w:pos="709"/>
          <w:tab w:val="left" w:pos="567"/>
        </w:tabs>
        <w:autoSpaceDE w:val="0"/>
        <w:autoSpaceDN w:val="0"/>
        <w:adjustRightInd w:val="0"/>
        <w:ind w:left="426" w:hanging="426"/>
        <w:jc w:val="both"/>
      </w:pPr>
      <w:r w:rsidRPr="00C56107">
        <w:lastRenderedPageBreak/>
        <w:t>Desain Input</w:t>
      </w:r>
    </w:p>
    <w:p w:rsidR="00FB33ED" w:rsidRDefault="00975528" w:rsidP="008245D4">
      <w:pPr>
        <w:tabs>
          <w:tab w:val="clear" w:pos="709"/>
          <w:tab w:val="left" w:pos="851"/>
        </w:tabs>
        <w:autoSpaceDE w:val="0"/>
        <w:autoSpaceDN w:val="0"/>
        <w:adjustRightInd w:val="0"/>
        <w:ind w:left="426"/>
        <w:jc w:val="both"/>
        <w:rPr>
          <w:i/>
        </w:rPr>
      </w:pPr>
      <w:r w:rsidRPr="00975528">
        <w:t xml:space="preserve">Bila berpikir tentang input, biasanya juga </w:t>
      </w:r>
      <w:proofErr w:type="gramStart"/>
      <w:r w:rsidRPr="00975528">
        <w:t>akan</w:t>
      </w:r>
      <w:proofErr w:type="gramEnd"/>
      <w:r w:rsidRPr="00975528">
        <w:t xml:space="preserve"> berpikir tentang alat input (</w:t>
      </w:r>
      <w:r w:rsidRPr="00975528">
        <w:rPr>
          <w:i/>
        </w:rPr>
        <w:t>inputdevice</w:t>
      </w:r>
      <w:r w:rsidRPr="00975528">
        <w:t>) yang akan digunakan, semacam keyboard, card reader dan lain sebagainya.</w:t>
      </w:r>
      <w:r>
        <w:rPr>
          <w:i/>
        </w:rPr>
        <w:t xml:space="preserve"> </w:t>
      </w:r>
      <w:r w:rsidRPr="00975528">
        <w:t>Alat input dapat digolongkan ke dalam 2 golongan, yaitu alat input langsung (</w:t>
      </w:r>
      <w:r w:rsidRPr="00975528">
        <w:rPr>
          <w:i/>
        </w:rPr>
        <w:t>online</w:t>
      </w:r>
      <w:r>
        <w:rPr>
          <w:i/>
        </w:rPr>
        <w:t xml:space="preserve"> </w:t>
      </w:r>
      <w:r w:rsidRPr="00975528">
        <w:rPr>
          <w:i/>
        </w:rPr>
        <w:t>input device</w:t>
      </w:r>
      <w:r w:rsidRPr="00975528">
        <w:t>). Alat input langsung merupakan alat input yang langsung dihubungkan</w:t>
      </w:r>
      <w:r>
        <w:rPr>
          <w:i/>
        </w:rPr>
        <w:t xml:space="preserve"> </w:t>
      </w:r>
      <w:r w:rsidRPr="00975528">
        <w:t>dengan CPU, misalnya adalah keyboard, mouse, touch screen dan lain sebagainya.</w:t>
      </w:r>
      <w:r>
        <w:rPr>
          <w:i/>
        </w:rPr>
        <w:t xml:space="preserve"> </w:t>
      </w:r>
      <w:r w:rsidRPr="00975528">
        <w:t>Alat input tidak langsung adalah alat input yang tidak langsung dihubungkan dengan</w:t>
      </w:r>
      <w:r>
        <w:rPr>
          <w:i/>
        </w:rPr>
        <w:t xml:space="preserve"> </w:t>
      </w:r>
      <w:r w:rsidRPr="00975528">
        <w:t>CPU, misalnya KTC (key-to-card), KTT (key-</w:t>
      </w:r>
      <w:r>
        <w:t>to-tape) dan KTD (key-to-disk).</w:t>
      </w:r>
    </w:p>
    <w:p w:rsidR="00975528" w:rsidRPr="00C56107" w:rsidRDefault="00975528" w:rsidP="008245D4">
      <w:pPr>
        <w:pStyle w:val="ListParagraph"/>
        <w:numPr>
          <w:ilvl w:val="0"/>
          <w:numId w:val="23"/>
        </w:numPr>
        <w:tabs>
          <w:tab w:val="clear" w:pos="709"/>
          <w:tab w:val="left" w:pos="567"/>
        </w:tabs>
        <w:autoSpaceDE w:val="0"/>
        <w:autoSpaceDN w:val="0"/>
        <w:adjustRightInd w:val="0"/>
        <w:ind w:left="426" w:hanging="426"/>
        <w:jc w:val="both"/>
      </w:pPr>
      <w:r w:rsidRPr="00C56107">
        <w:t>Desain Database</w:t>
      </w:r>
    </w:p>
    <w:p w:rsidR="00975528" w:rsidRPr="00360AEA" w:rsidRDefault="00975528" w:rsidP="008245D4">
      <w:pPr>
        <w:tabs>
          <w:tab w:val="clear" w:pos="709"/>
          <w:tab w:val="left" w:pos="851"/>
        </w:tabs>
        <w:autoSpaceDE w:val="0"/>
        <w:autoSpaceDN w:val="0"/>
        <w:adjustRightInd w:val="0"/>
        <w:ind w:left="426"/>
        <w:jc w:val="both"/>
      </w:pPr>
      <w:r w:rsidRPr="00360AEA">
        <w:t>Basis data (database) merupakan kumpulan dari data yang saling berhubungan</w:t>
      </w:r>
      <w:r w:rsidR="00360AEA">
        <w:t xml:space="preserve"> </w:t>
      </w:r>
      <w:r w:rsidRPr="00360AEA">
        <w:t>satu dengan yang lainnya, tersimpan di simpanan luar komputer dan digunakan</w:t>
      </w:r>
      <w:r w:rsidR="00360AEA">
        <w:t xml:space="preserve"> </w:t>
      </w:r>
      <w:r w:rsidRPr="00360AEA">
        <w:t xml:space="preserve">perangkat lunak tertentu untuk memanipulasinya. </w:t>
      </w:r>
      <w:proofErr w:type="gramStart"/>
      <w:r w:rsidRPr="00360AEA">
        <w:t>Database merupakan salah satu</w:t>
      </w:r>
      <w:r w:rsidR="00360AEA">
        <w:t xml:space="preserve"> </w:t>
      </w:r>
      <w:r w:rsidRPr="00360AEA">
        <w:t>komponen yang penting di sistem informasi, karena berfungsi sebagai basis penyedia</w:t>
      </w:r>
      <w:r w:rsidR="00360AEA">
        <w:t xml:space="preserve"> </w:t>
      </w:r>
      <w:r w:rsidRPr="00360AEA">
        <w:t>informasi bagi para pemakainya.</w:t>
      </w:r>
      <w:proofErr w:type="gramEnd"/>
      <w:r w:rsidRPr="00360AEA">
        <w:t xml:space="preserve"> </w:t>
      </w:r>
      <w:proofErr w:type="gramStart"/>
      <w:r w:rsidRPr="00360AEA">
        <w:t>Penerapan database dalam sistem informasi disebut</w:t>
      </w:r>
      <w:r w:rsidR="00360AEA">
        <w:t xml:space="preserve"> </w:t>
      </w:r>
      <w:r w:rsidRPr="00360AEA">
        <w:t>dengan database system.</w:t>
      </w:r>
      <w:proofErr w:type="gramEnd"/>
      <w:r w:rsidRPr="00360AEA">
        <w:t xml:space="preserve"> </w:t>
      </w:r>
      <w:proofErr w:type="gramStart"/>
      <w:r w:rsidRPr="00360AEA">
        <w:t>Sistem basis data (database system) ini adalah suatu sistem</w:t>
      </w:r>
      <w:r w:rsidR="00360AEA">
        <w:t xml:space="preserve"> </w:t>
      </w:r>
      <w:r w:rsidRPr="00360AEA">
        <w:t>informasi yang mengintegrasikan kumpulan dari data yang saling berhubungan satu</w:t>
      </w:r>
      <w:r w:rsidR="00360AEA">
        <w:t xml:space="preserve"> </w:t>
      </w:r>
      <w:r w:rsidRPr="00360AEA">
        <w:t>dengan lainnya dan membuatnya tersedia untuk beberapa aplikasi yang bermacammacam</w:t>
      </w:r>
      <w:r w:rsidR="00360AEA">
        <w:t xml:space="preserve"> </w:t>
      </w:r>
      <w:r w:rsidRPr="00360AEA">
        <w:t>di dalam suatu organisasi.</w:t>
      </w:r>
      <w:proofErr w:type="gramEnd"/>
    </w:p>
    <w:p w:rsidR="00D667E1" w:rsidRDefault="00975528" w:rsidP="001258EF">
      <w:pPr>
        <w:tabs>
          <w:tab w:val="clear" w:pos="709"/>
          <w:tab w:val="left" w:pos="851"/>
        </w:tabs>
        <w:autoSpaceDE w:val="0"/>
        <w:autoSpaceDN w:val="0"/>
        <w:adjustRightInd w:val="0"/>
        <w:ind w:left="426"/>
        <w:jc w:val="both"/>
      </w:pPr>
      <w:proofErr w:type="gramStart"/>
      <w:r w:rsidRPr="00360AEA">
        <w:t>Untuk tahap desain database secara umum, yang perlu dilakukan oleh analis</w:t>
      </w:r>
      <w:r w:rsidR="002A1B5E">
        <w:t xml:space="preserve"> </w:t>
      </w:r>
      <w:r w:rsidRPr="00360AEA">
        <w:t>adalah mengidentifikasi terlebih dahulu file-file yang diperlukan oleh sistem</w:t>
      </w:r>
      <w:r w:rsidR="002A1B5E">
        <w:t xml:space="preserve"> </w:t>
      </w:r>
      <w:r w:rsidRPr="00360AEA">
        <w:t>informasi.</w:t>
      </w:r>
      <w:proofErr w:type="gramEnd"/>
      <w:r w:rsidRPr="00360AEA">
        <w:t xml:space="preserve"> File-file database yang dibutuhkan oleh sistem dapat dilihat pada desain</w:t>
      </w:r>
      <w:r w:rsidR="002A1B5E">
        <w:t xml:space="preserve"> </w:t>
      </w:r>
      <w:r w:rsidRPr="00360AEA">
        <w:t>model yang digambarkan dalam bentuk diagram arus data.</w:t>
      </w:r>
    </w:p>
    <w:p w:rsidR="0045698F" w:rsidRDefault="0045698F" w:rsidP="001258EF">
      <w:pPr>
        <w:tabs>
          <w:tab w:val="clear" w:pos="709"/>
          <w:tab w:val="left" w:pos="851"/>
        </w:tabs>
        <w:autoSpaceDE w:val="0"/>
        <w:autoSpaceDN w:val="0"/>
        <w:adjustRightInd w:val="0"/>
        <w:ind w:left="426"/>
        <w:jc w:val="both"/>
      </w:pPr>
    </w:p>
    <w:p w:rsidR="0045698F" w:rsidRDefault="0045698F" w:rsidP="001258EF">
      <w:pPr>
        <w:tabs>
          <w:tab w:val="clear" w:pos="709"/>
          <w:tab w:val="left" w:pos="851"/>
        </w:tabs>
        <w:autoSpaceDE w:val="0"/>
        <w:autoSpaceDN w:val="0"/>
        <w:adjustRightInd w:val="0"/>
        <w:ind w:left="426"/>
        <w:jc w:val="both"/>
      </w:pPr>
    </w:p>
    <w:p w:rsidR="0045698F" w:rsidRPr="002A1B5E" w:rsidRDefault="0045698F" w:rsidP="001258EF">
      <w:pPr>
        <w:tabs>
          <w:tab w:val="clear" w:pos="709"/>
          <w:tab w:val="left" w:pos="851"/>
        </w:tabs>
        <w:autoSpaceDE w:val="0"/>
        <w:autoSpaceDN w:val="0"/>
        <w:adjustRightInd w:val="0"/>
        <w:ind w:left="426"/>
        <w:jc w:val="both"/>
      </w:pPr>
    </w:p>
    <w:p w:rsidR="00FB33ED" w:rsidRPr="00702D7D" w:rsidRDefault="00FB33ED" w:rsidP="002E7412">
      <w:pPr>
        <w:pStyle w:val="NormalWeb"/>
        <w:numPr>
          <w:ilvl w:val="3"/>
          <w:numId w:val="18"/>
        </w:numPr>
        <w:tabs>
          <w:tab w:val="left" w:pos="709"/>
          <w:tab w:val="left" w:pos="851"/>
        </w:tabs>
        <w:spacing w:before="0" w:beforeAutospacing="0" w:after="0" w:afterAutospacing="0" w:line="480" w:lineRule="auto"/>
        <w:ind w:right="49"/>
        <w:jc w:val="both"/>
        <w:rPr>
          <w:b/>
        </w:rPr>
      </w:pPr>
      <w:r w:rsidRPr="00702D7D">
        <w:rPr>
          <w:b/>
        </w:rPr>
        <w:t>Desain sistem secara terinci (detailed system design).</w:t>
      </w:r>
    </w:p>
    <w:p w:rsidR="00B0345A" w:rsidRDefault="00C56107" w:rsidP="008245D4">
      <w:pPr>
        <w:pStyle w:val="ListParagraph"/>
        <w:numPr>
          <w:ilvl w:val="0"/>
          <w:numId w:val="29"/>
        </w:numPr>
        <w:tabs>
          <w:tab w:val="clear" w:pos="709"/>
          <w:tab w:val="left" w:pos="426"/>
        </w:tabs>
        <w:autoSpaceDE w:val="0"/>
        <w:autoSpaceDN w:val="0"/>
        <w:adjustRightInd w:val="0"/>
        <w:ind w:left="426" w:hanging="426"/>
        <w:rPr>
          <w:bCs/>
        </w:rPr>
      </w:pPr>
      <w:r w:rsidRPr="00C56107">
        <w:rPr>
          <w:bCs/>
        </w:rPr>
        <w:t>Desain Input</w:t>
      </w:r>
    </w:p>
    <w:p w:rsidR="008245D4" w:rsidRPr="00C56107" w:rsidRDefault="00C56107" w:rsidP="00B038F0">
      <w:pPr>
        <w:pStyle w:val="NormalWeb"/>
        <w:tabs>
          <w:tab w:val="left" w:pos="426"/>
        </w:tabs>
        <w:spacing w:before="0" w:beforeAutospacing="0" w:after="0" w:afterAutospacing="0" w:line="480" w:lineRule="auto"/>
        <w:ind w:left="426" w:right="49"/>
        <w:jc w:val="both"/>
        <w:rPr>
          <w:bCs/>
        </w:rPr>
      </w:pPr>
      <w:r>
        <w:rPr>
          <w:bCs/>
        </w:rPr>
        <w:t xml:space="preserve">Masukan merupakan awal dimulainya proses informasi. </w:t>
      </w:r>
      <w:proofErr w:type="gramStart"/>
      <w:r>
        <w:rPr>
          <w:bCs/>
        </w:rPr>
        <w:t xml:space="preserve">Bahan mentah dari informasi adalah data yang terjadi dari </w:t>
      </w:r>
      <w:r w:rsidR="00664CEC">
        <w:rPr>
          <w:bCs/>
        </w:rPr>
        <w:t>transaksi-transaksi yang dilakukan oleh organisasi.</w:t>
      </w:r>
      <w:proofErr w:type="gramEnd"/>
      <w:r w:rsidR="00664CEC">
        <w:rPr>
          <w:bCs/>
        </w:rPr>
        <w:t xml:space="preserve"> </w:t>
      </w:r>
      <w:proofErr w:type="gramStart"/>
      <w:r w:rsidR="00664CEC">
        <w:rPr>
          <w:bCs/>
        </w:rPr>
        <w:t>Data hasil transaksi merupakan masukan untuk sistem informasi.</w:t>
      </w:r>
      <w:proofErr w:type="gramEnd"/>
      <w:r w:rsidR="00664CEC">
        <w:rPr>
          <w:bCs/>
        </w:rPr>
        <w:t xml:space="preserve"> </w:t>
      </w:r>
      <w:proofErr w:type="gramStart"/>
      <w:r w:rsidR="00664CEC">
        <w:rPr>
          <w:bCs/>
        </w:rPr>
        <w:t xml:space="preserve">Hasil dari sistem informasi tidak lepas dari data yang </w:t>
      </w:r>
      <w:r w:rsidR="006E7F57">
        <w:rPr>
          <w:bCs/>
        </w:rPr>
        <w:t>dimasukan.</w:t>
      </w:r>
      <w:proofErr w:type="gramEnd"/>
      <w:r w:rsidR="006E7F57">
        <w:rPr>
          <w:bCs/>
        </w:rPr>
        <w:t xml:space="preserve"> Disain input terinci. Dimulai dari desain dokumen dasar sebagai penangkap input yang pertama kali. Jika dokumen dasar tidak di desain dengan baik, kemungkinan input yang tercatat dapat salah bahkan kurang.  </w:t>
      </w:r>
    </w:p>
    <w:p w:rsidR="00C56107" w:rsidRDefault="00C56107" w:rsidP="008245D4">
      <w:pPr>
        <w:pStyle w:val="ListParagraph"/>
        <w:numPr>
          <w:ilvl w:val="0"/>
          <w:numId w:val="29"/>
        </w:numPr>
        <w:tabs>
          <w:tab w:val="clear" w:pos="709"/>
          <w:tab w:val="left" w:pos="426"/>
        </w:tabs>
        <w:autoSpaceDE w:val="0"/>
        <w:autoSpaceDN w:val="0"/>
        <w:adjustRightInd w:val="0"/>
        <w:ind w:left="851" w:hanging="851"/>
        <w:rPr>
          <w:bCs/>
        </w:rPr>
      </w:pPr>
      <w:r w:rsidRPr="00C56107">
        <w:rPr>
          <w:bCs/>
        </w:rPr>
        <w:t>Desain Ouput</w:t>
      </w:r>
    </w:p>
    <w:p w:rsidR="006E7F57" w:rsidRPr="00C56107" w:rsidRDefault="006E7F57" w:rsidP="008245D4">
      <w:pPr>
        <w:pStyle w:val="NormalWeb"/>
        <w:tabs>
          <w:tab w:val="left" w:pos="284"/>
        </w:tabs>
        <w:spacing w:before="0" w:beforeAutospacing="0" w:after="0" w:afterAutospacing="0" w:line="480" w:lineRule="auto"/>
        <w:ind w:left="426" w:right="49"/>
        <w:jc w:val="both"/>
        <w:rPr>
          <w:bCs/>
        </w:rPr>
      </w:pPr>
      <w:r>
        <w:rPr>
          <w:bCs/>
        </w:rPr>
        <w:t xml:space="preserve">Desain output terinci dimaksudkan untuk mengetahui bagaiman dan seperti </w:t>
      </w:r>
      <w:proofErr w:type="gramStart"/>
      <w:r>
        <w:rPr>
          <w:bCs/>
        </w:rPr>
        <w:t>apa</w:t>
      </w:r>
      <w:proofErr w:type="gramEnd"/>
      <w:r>
        <w:rPr>
          <w:bCs/>
        </w:rPr>
        <w:t xml:space="preserve"> bentuk output-output dari sistem yang baru. Desain output terinci terbagi atas dua yaitu desain output berbentuk laporan dimedia kertas dan desain output dalam bentuk dialog pada layar terminal. </w:t>
      </w:r>
    </w:p>
    <w:p w:rsidR="00C56107" w:rsidRDefault="00C56107" w:rsidP="008245D4">
      <w:pPr>
        <w:pStyle w:val="ListParagraph"/>
        <w:numPr>
          <w:ilvl w:val="0"/>
          <w:numId w:val="29"/>
        </w:numPr>
        <w:tabs>
          <w:tab w:val="clear" w:pos="709"/>
          <w:tab w:val="left" w:pos="426"/>
        </w:tabs>
        <w:autoSpaceDE w:val="0"/>
        <w:autoSpaceDN w:val="0"/>
        <w:adjustRightInd w:val="0"/>
        <w:ind w:left="851" w:hanging="851"/>
        <w:rPr>
          <w:bCs/>
        </w:rPr>
      </w:pPr>
      <w:r w:rsidRPr="00C56107">
        <w:rPr>
          <w:bCs/>
        </w:rPr>
        <w:t>Desain Database</w:t>
      </w:r>
    </w:p>
    <w:p w:rsidR="00D856C7" w:rsidRDefault="006E7F57" w:rsidP="001258EF">
      <w:pPr>
        <w:pStyle w:val="NormalWeb"/>
        <w:tabs>
          <w:tab w:val="left" w:pos="284"/>
        </w:tabs>
        <w:spacing w:before="0" w:beforeAutospacing="0" w:after="0" w:afterAutospacing="0" w:line="480" w:lineRule="auto"/>
        <w:ind w:left="426" w:right="49"/>
        <w:jc w:val="both"/>
        <w:rPr>
          <w:bCs/>
        </w:rPr>
      </w:pPr>
      <w:proofErr w:type="gramStart"/>
      <w:r>
        <w:rPr>
          <w:bCs/>
        </w:rPr>
        <w:t>Basis data (Database) merupakan kumpulan dari data yang saling berhubungan satu dan dengan yang lainnya, tersimpan disimpanan luar komputer dan digunkan perangkat lunak tertentu untuk memanipulasinya.</w:t>
      </w:r>
      <w:proofErr w:type="gramEnd"/>
      <w:r>
        <w:rPr>
          <w:bCs/>
        </w:rPr>
        <w:t xml:space="preserve"> </w:t>
      </w:r>
      <w:proofErr w:type="gramStart"/>
      <w:r>
        <w:rPr>
          <w:bCs/>
        </w:rPr>
        <w:t>Database merupakan salah satu komponen yang penting disitem informasi karna berfungsi sebagai basis penyedia informasi bagi para pemakainya.</w:t>
      </w:r>
      <w:proofErr w:type="gramEnd"/>
      <w:r>
        <w:rPr>
          <w:bCs/>
        </w:rPr>
        <w:t xml:space="preserve"> </w:t>
      </w:r>
      <w:proofErr w:type="gramStart"/>
      <w:r>
        <w:rPr>
          <w:bCs/>
        </w:rPr>
        <w:t xml:space="preserve">Penerapan database dalam </w:t>
      </w:r>
      <w:r>
        <w:rPr>
          <w:bCs/>
        </w:rPr>
        <w:lastRenderedPageBreak/>
        <w:t>sistem nformasi disebut database system.</w:t>
      </w:r>
      <w:proofErr w:type="gramEnd"/>
      <w:r>
        <w:rPr>
          <w:bCs/>
        </w:rPr>
        <w:t xml:space="preserve"> Sistem basis data (database system) adalah suatu sistem informasi </w:t>
      </w:r>
      <w:proofErr w:type="gramStart"/>
      <w:r>
        <w:rPr>
          <w:bCs/>
        </w:rPr>
        <w:t>yang  mengintegrasikan</w:t>
      </w:r>
      <w:proofErr w:type="gramEnd"/>
      <w:r>
        <w:rPr>
          <w:bCs/>
        </w:rPr>
        <w:t xml:space="preserve"> kumpulan dari data yang salin berhubungan dengan satu dengan yang lainnya dan membuatnya tersedia untuk bebrapa aplikasi yang bermacam-macam didalam suatu organisasi. Dalam sisytem basis data, tiap-tiap orang atau bagian dapat memandang database</w:t>
      </w:r>
      <w:r w:rsidR="006216EC">
        <w:rPr>
          <w:bCs/>
        </w:rPr>
        <w:t xml:space="preserve"> dari beberapa sudut pandang yang berbeda.</w:t>
      </w:r>
    </w:p>
    <w:p w:rsidR="006216EC" w:rsidRDefault="006216EC" w:rsidP="0043080A">
      <w:pPr>
        <w:pStyle w:val="NormalWeb"/>
        <w:numPr>
          <w:ilvl w:val="2"/>
          <w:numId w:val="18"/>
        </w:numPr>
        <w:tabs>
          <w:tab w:val="left" w:pos="709"/>
        </w:tabs>
        <w:spacing w:before="0" w:beforeAutospacing="0" w:after="0" w:afterAutospacing="0" w:line="480" w:lineRule="auto"/>
        <w:ind w:left="709" w:right="49" w:hanging="709"/>
        <w:jc w:val="both"/>
        <w:rPr>
          <w:b/>
          <w:bCs/>
        </w:rPr>
      </w:pPr>
      <w:r w:rsidRPr="006216EC">
        <w:rPr>
          <w:b/>
          <w:bCs/>
        </w:rPr>
        <w:t>Implementasi</w:t>
      </w:r>
    </w:p>
    <w:p w:rsidR="00376392" w:rsidRDefault="006216EC" w:rsidP="00650F9E">
      <w:pPr>
        <w:pStyle w:val="NormalWeb"/>
        <w:tabs>
          <w:tab w:val="left" w:pos="709"/>
        </w:tabs>
        <w:spacing w:before="0" w:beforeAutospacing="0" w:after="0" w:afterAutospacing="0" w:line="480" w:lineRule="auto"/>
        <w:ind w:right="49"/>
        <w:jc w:val="both"/>
        <w:rPr>
          <w:bCs/>
        </w:rPr>
      </w:pPr>
      <w:r>
        <w:rPr>
          <w:bCs/>
          <w:i/>
        </w:rPr>
        <w:tab/>
      </w:r>
      <w:proofErr w:type="gramStart"/>
      <w:r w:rsidRPr="006216EC">
        <w:rPr>
          <w:bCs/>
          <w:i/>
        </w:rPr>
        <w:t>Whitten, et al</w:t>
      </w:r>
      <w:r w:rsidRPr="006216EC">
        <w:rPr>
          <w:bCs/>
        </w:rPr>
        <w:t xml:space="preserve"> (2004:34)</w:t>
      </w:r>
      <w:r>
        <w:rPr>
          <w:bCs/>
        </w:rPr>
        <w:t xml:space="preserve"> mengungkapkan “</w:t>
      </w:r>
      <w:r w:rsidRPr="006216EC">
        <w:rPr>
          <w:bCs/>
          <w:i/>
        </w:rPr>
        <w:t>System Implementation</w:t>
      </w:r>
      <w:r>
        <w:rPr>
          <w:bCs/>
          <w:i/>
        </w:rPr>
        <w:t xml:space="preserve"> </w:t>
      </w:r>
      <w:r>
        <w:rPr>
          <w:bCs/>
        </w:rPr>
        <w:t>adalah konstruksi, instalasi, pengujian dan pengiriman sistem ke dalam produksi.</w:t>
      </w:r>
      <w:proofErr w:type="gramEnd"/>
      <w:r>
        <w:rPr>
          <w:bCs/>
        </w:rPr>
        <w:t xml:space="preserve"> </w:t>
      </w:r>
      <w:proofErr w:type="gramStart"/>
      <w:r>
        <w:rPr>
          <w:bCs/>
        </w:rPr>
        <w:t>Tahap implementasi sistem merupakan tahap meletakkan sisitem supaya siap untuk di operasikan.</w:t>
      </w:r>
      <w:proofErr w:type="gramEnd"/>
      <w:r>
        <w:rPr>
          <w:bCs/>
        </w:rPr>
        <w:t xml:space="preserve"> </w:t>
      </w:r>
    </w:p>
    <w:p w:rsidR="004E0864" w:rsidRDefault="004E0864" w:rsidP="00650F9E">
      <w:pPr>
        <w:pStyle w:val="NormalWeb"/>
        <w:tabs>
          <w:tab w:val="left" w:pos="709"/>
        </w:tabs>
        <w:spacing w:before="0" w:beforeAutospacing="0" w:after="0" w:afterAutospacing="0" w:line="480" w:lineRule="auto"/>
        <w:ind w:right="49"/>
        <w:jc w:val="both"/>
        <w:rPr>
          <w:bCs/>
        </w:rPr>
      </w:pPr>
      <w:r>
        <w:rPr>
          <w:bCs/>
        </w:rPr>
        <w:tab/>
      </w:r>
      <w:proofErr w:type="gramStart"/>
      <w:r w:rsidR="006216EC">
        <w:rPr>
          <w:bCs/>
        </w:rPr>
        <w:t>Implementasi</w:t>
      </w:r>
      <w:r>
        <w:rPr>
          <w:bCs/>
        </w:rPr>
        <w:t xml:space="preserve"> sistem</w:t>
      </w:r>
      <w:r w:rsidR="006216EC">
        <w:rPr>
          <w:bCs/>
        </w:rPr>
        <w:t xml:space="preserve"> mengkonstruksi sistem informasi baru dan menempatkannya ke dalam operasi.</w:t>
      </w:r>
      <w:proofErr w:type="gramEnd"/>
      <w:r w:rsidR="006216EC">
        <w:rPr>
          <w:bCs/>
        </w:rPr>
        <w:t xml:space="preserve"> </w:t>
      </w:r>
      <w:proofErr w:type="gramStart"/>
      <w:r w:rsidR="006216EC">
        <w:rPr>
          <w:bCs/>
        </w:rPr>
        <w:t>Selama implementasi, sistemlah perangkat keras dan perangkat lunak</w:t>
      </w:r>
      <w:r>
        <w:rPr>
          <w:bCs/>
        </w:rPr>
        <w:t>sistem yang baru di instal dan di uji.</w:t>
      </w:r>
      <w:proofErr w:type="gramEnd"/>
      <w:r>
        <w:rPr>
          <w:bCs/>
        </w:rPr>
        <w:t xml:space="preserve"> Semua perangkat lunak aplikasi dan database yang di beli, </w:t>
      </w:r>
      <w:proofErr w:type="gramStart"/>
      <w:r>
        <w:rPr>
          <w:bCs/>
        </w:rPr>
        <w:t>akan</w:t>
      </w:r>
      <w:proofErr w:type="gramEnd"/>
      <w:r>
        <w:rPr>
          <w:bCs/>
        </w:rPr>
        <w:t xml:space="preserve"> di instal dan di konfigurasi. Semua perangkat lunak dan database </w:t>
      </w:r>
      <w:r w:rsidRPr="004E0864">
        <w:rPr>
          <w:bCs/>
          <w:i/>
        </w:rPr>
        <w:t>custom</w:t>
      </w:r>
      <w:r>
        <w:rPr>
          <w:bCs/>
        </w:rPr>
        <w:t xml:space="preserve"> </w:t>
      </w:r>
      <w:proofErr w:type="gramStart"/>
      <w:r>
        <w:rPr>
          <w:bCs/>
        </w:rPr>
        <w:t>akan</w:t>
      </w:r>
      <w:proofErr w:type="gramEnd"/>
      <w:r>
        <w:rPr>
          <w:bCs/>
        </w:rPr>
        <w:t xml:space="preserve"> di konstruksi dengan menggunakan cetak biru dan spesifikasi teknis yang dikembangkan selama desain sistem.</w:t>
      </w:r>
    </w:p>
    <w:p w:rsidR="001258EF" w:rsidRDefault="004E0864" w:rsidP="00650F9E">
      <w:pPr>
        <w:pStyle w:val="NormalWeb"/>
        <w:tabs>
          <w:tab w:val="left" w:pos="709"/>
        </w:tabs>
        <w:spacing w:before="0" w:beforeAutospacing="0" w:after="0" w:afterAutospacing="0" w:line="480" w:lineRule="auto"/>
        <w:ind w:right="49"/>
        <w:jc w:val="both"/>
        <w:rPr>
          <w:bCs/>
        </w:rPr>
      </w:pPr>
      <w:r>
        <w:rPr>
          <w:bCs/>
        </w:rPr>
        <w:tab/>
        <w:t>Tahap Implementasi sistem dapat terdiri dari langkah langkah sebagai berikut:</w:t>
      </w:r>
    </w:p>
    <w:p w:rsidR="006216EC" w:rsidRDefault="004E0864" w:rsidP="008245D4">
      <w:pPr>
        <w:pStyle w:val="NormalWeb"/>
        <w:numPr>
          <w:ilvl w:val="0"/>
          <w:numId w:val="40"/>
        </w:numPr>
        <w:tabs>
          <w:tab w:val="left" w:pos="426"/>
        </w:tabs>
        <w:spacing w:before="0" w:beforeAutospacing="0" w:after="0" w:afterAutospacing="0" w:line="480" w:lineRule="auto"/>
        <w:ind w:right="49" w:hanging="720"/>
        <w:jc w:val="both"/>
        <w:rPr>
          <w:bCs/>
        </w:rPr>
      </w:pPr>
      <w:r>
        <w:rPr>
          <w:bCs/>
        </w:rPr>
        <w:t>Menerapkan Rencana Implementasi</w:t>
      </w:r>
    </w:p>
    <w:p w:rsidR="008245D4" w:rsidRDefault="004E0864" w:rsidP="008245D4">
      <w:pPr>
        <w:pStyle w:val="NormalWeb"/>
        <w:tabs>
          <w:tab w:val="left" w:pos="426"/>
          <w:tab w:val="left" w:pos="851"/>
        </w:tabs>
        <w:spacing w:before="0" w:beforeAutospacing="0" w:after="0" w:afterAutospacing="0" w:line="480" w:lineRule="auto"/>
        <w:ind w:left="426" w:right="49"/>
        <w:jc w:val="both"/>
        <w:rPr>
          <w:bCs/>
        </w:rPr>
      </w:pPr>
      <w:proofErr w:type="gramStart"/>
      <w:r>
        <w:rPr>
          <w:bCs/>
        </w:rPr>
        <w:t>Rncana Implementasi merupakan kegiatan awal dari tahap implementasi sistem.</w:t>
      </w:r>
      <w:proofErr w:type="gramEnd"/>
      <w:r>
        <w:rPr>
          <w:bCs/>
        </w:rPr>
        <w:t xml:space="preserve"> </w:t>
      </w:r>
      <w:proofErr w:type="gramStart"/>
      <w:r>
        <w:rPr>
          <w:bCs/>
        </w:rPr>
        <w:t>Rencana Implementasi dimaksudkan terutama untuk mengatur biaya dan waktu yang dibutuhkan selama tahap implementasi.</w:t>
      </w:r>
      <w:proofErr w:type="gramEnd"/>
    </w:p>
    <w:p w:rsidR="004E0864" w:rsidRDefault="004E0864" w:rsidP="008245D4">
      <w:pPr>
        <w:pStyle w:val="NormalWeb"/>
        <w:numPr>
          <w:ilvl w:val="0"/>
          <w:numId w:val="40"/>
        </w:numPr>
        <w:tabs>
          <w:tab w:val="left" w:pos="426"/>
        </w:tabs>
        <w:spacing w:before="0" w:beforeAutospacing="0" w:after="0" w:afterAutospacing="0" w:line="480" w:lineRule="auto"/>
        <w:ind w:right="49" w:hanging="720"/>
        <w:jc w:val="both"/>
        <w:rPr>
          <w:bCs/>
        </w:rPr>
      </w:pPr>
      <w:r>
        <w:rPr>
          <w:bCs/>
        </w:rPr>
        <w:lastRenderedPageBreak/>
        <w:t>Melakukan Tahap Implementasi</w:t>
      </w:r>
    </w:p>
    <w:p w:rsidR="004E0864" w:rsidRDefault="004E0864" w:rsidP="008245D4">
      <w:pPr>
        <w:pStyle w:val="NormalWeb"/>
        <w:tabs>
          <w:tab w:val="left" w:pos="426"/>
        </w:tabs>
        <w:spacing w:before="0" w:beforeAutospacing="0" w:after="0" w:afterAutospacing="0" w:line="480" w:lineRule="auto"/>
        <w:ind w:left="426" w:right="49"/>
        <w:jc w:val="both"/>
        <w:rPr>
          <w:bCs/>
        </w:rPr>
      </w:pPr>
      <w:r>
        <w:rPr>
          <w:bCs/>
        </w:rPr>
        <w:t>Kegiatan implementasi dilakukan dengan dasar kegiatan yang telah direncanakan dalam tahap implementasiini adlah sebagai berikut:</w:t>
      </w:r>
    </w:p>
    <w:p w:rsidR="004E0864" w:rsidRDefault="004E0864" w:rsidP="00650F9E">
      <w:pPr>
        <w:pStyle w:val="NormalWeb"/>
        <w:numPr>
          <w:ilvl w:val="0"/>
          <w:numId w:val="25"/>
        </w:numPr>
        <w:tabs>
          <w:tab w:val="left" w:pos="851"/>
        </w:tabs>
        <w:spacing w:before="0" w:beforeAutospacing="0" w:after="0" w:afterAutospacing="0" w:line="480" w:lineRule="auto"/>
        <w:ind w:left="567" w:right="49" w:hanging="11"/>
        <w:jc w:val="both"/>
        <w:rPr>
          <w:bCs/>
        </w:rPr>
      </w:pPr>
      <w:r>
        <w:rPr>
          <w:bCs/>
        </w:rPr>
        <w:t>Pemeliharaan dan pelatihan personil</w:t>
      </w:r>
    </w:p>
    <w:p w:rsidR="008245D4" w:rsidRDefault="004E0864" w:rsidP="00750545">
      <w:pPr>
        <w:pStyle w:val="NormalWeb"/>
        <w:tabs>
          <w:tab w:val="left" w:pos="851"/>
        </w:tabs>
        <w:spacing w:before="0" w:beforeAutospacing="0" w:after="0" w:afterAutospacing="0" w:line="480" w:lineRule="auto"/>
        <w:ind w:left="851" w:right="49"/>
        <w:jc w:val="both"/>
        <w:rPr>
          <w:bCs/>
        </w:rPr>
      </w:pPr>
      <w:proofErr w:type="gramStart"/>
      <w:r>
        <w:rPr>
          <w:bCs/>
        </w:rPr>
        <w:t>Telah diketahui bahwa manusia merupakan faktor yang perlu di pertimbagkan dalam sistem informasi.</w:t>
      </w:r>
      <w:proofErr w:type="gramEnd"/>
      <w:r>
        <w:rPr>
          <w:bCs/>
        </w:rPr>
        <w:t xml:space="preserve"> </w:t>
      </w:r>
      <w:proofErr w:type="gramStart"/>
      <w:r>
        <w:rPr>
          <w:bCs/>
        </w:rPr>
        <w:t>Jika sistem informasi ingin sukses, maka personil personil yang terlibat harus diberi pengertian dan pengeyahuan yang cukup tentang sistem informasi dan posisi serta tugas mereka.</w:t>
      </w:r>
      <w:proofErr w:type="gramEnd"/>
    </w:p>
    <w:p w:rsidR="004E0864" w:rsidRDefault="004E0864" w:rsidP="00650F9E">
      <w:pPr>
        <w:pStyle w:val="NormalWeb"/>
        <w:numPr>
          <w:ilvl w:val="0"/>
          <w:numId w:val="25"/>
        </w:numPr>
        <w:tabs>
          <w:tab w:val="left" w:pos="851"/>
          <w:tab w:val="left" w:pos="1134"/>
        </w:tabs>
        <w:spacing w:before="0" w:beforeAutospacing="0" w:after="0" w:afterAutospacing="0" w:line="480" w:lineRule="auto"/>
        <w:ind w:left="567" w:right="49" w:hanging="11"/>
        <w:jc w:val="both"/>
        <w:rPr>
          <w:bCs/>
        </w:rPr>
      </w:pPr>
      <w:r>
        <w:rPr>
          <w:bCs/>
        </w:rPr>
        <w:t>Persipan tempat dan instalasi perangkat kerras dan perangkat lunak</w:t>
      </w:r>
    </w:p>
    <w:p w:rsidR="00376392" w:rsidRDefault="004E0864" w:rsidP="00650F9E">
      <w:pPr>
        <w:pStyle w:val="NormalWeb"/>
        <w:tabs>
          <w:tab w:val="left" w:pos="1134"/>
        </w:tabs>
        <w:spacing w:before="0" w:beforeAutospacing="0" w:after="0" w:afterAutospacing="0" w:line="480" w:lineRule="auto"/>
        <w:ind w:left="851" w:right="49" w:hanging="283"/>
        <w:jc w:val="both"/>
        <w:rPr>
          <w:bCs/>
        </w:rPr>
      </w:pPr>
      <w:r>
        <w:rPr>
          <w:bCs/>
        </w:rPr>
        <w:tab/>
        <w:t xml:space="preserve">Jika peralatan baru </w:t>
      </w:r>
      <w:proofErr w:type="gramStart"/>
      <w:r>
        <w:rPr>
          <w:bCs/>
        </w:rPr>
        <w:t>akan</w:t>
      </w:r>
      <w:proofErr w:type="gramEnd"/>
      <w:r>
        <w:rPr>
          <w:bCs/>
        </w:rPr>
        <w:t xml:space="preserve"> dimiliki, maka temapt atau ruangan untuk peralatan ini perlu dipersiapkan terlebih dahulu. </w:t>
      </w:r>
      <w:proofErr w:type="gramStart"/>
      <w:r>
        <w:rPr>
          <w:bCs/>
        </w:rPr>
        <w:t>Kemanan fisik dari tempat ini perlu juga dipertimbangkan.</w:t>
      </w:r>
      <w:proofErr w:type="gramEnd"/>
      <w:r>
        <w:rPr>
          <w:bCs/>
        </w:rPr>
        <w:t xml:space="preserve"> </w:t>
      </w:r>
      <w:proofErr w:type="gramStart"/>
      <w:r>
        <w:rPr>
          <w:bCs/>
        </w:rPr>
        <w:t>Sistem</w:t>
      </w:r>
      <w:r w:rsidR="000A7385">
        <w:rPr>
          <w:bCs/>
        </w:rPr>
        <w:t xml:space="preserve"> komputer yang besar membutuhkan temapy dengan lingkungan yang lebih harus diperhitungkan.</w:t>
      </w:r>
      <w:proofErr w:type="gramEnd"/>
      <w:r w:rsidR="000A7385">
        <w:rPr>
          <w:bCs/>
        </w:rPr>
        <w:t xml:space="preserve"> </w:t>
      </w:r>
      <w:proofErr w:type="gramStart"/>
      <w:r w:rsidR="000A7385">
        <w:rPr>
          <w:bCs/>
        </w:rPr>
        <w:t>Langkah selajutnya setelah persipana fisik tempat adalah menginstalasi pegnakat keras yang sudah dikirim dan menginstalasi perangkat lunak yang sudah ada</w:t>
      </w:r>
      <w:r w:rsidR="00D50CDA">
        <w:rPr>
          <w:bCs/>
        </w:rPr>
        <w:t>.</w:t>
      </w:r>
      <w:proofErr w:type="gramEnd"/>
    </w:p>
    <w:p w:rsidR="00D50CDA" w:rsidRDefault="00D50CDA" w:rsidP="00650F9E">
      <w:pPr>
        <w:pStyle w:val="NormalWeb"/>
        <w:numPr>
          <w:ilvl w:val="0"/>
          <w:numId w:val="25"/>
        </w:numPr>
        <w:tabs>
          <w:tab w:val="left" w:pos="1134"/>
        </w:tabs>
        <w:spacing w:before="0" w:beforeAutospacing="0" w:after="0" w:afterAutospacing="0" w:line="480" w:lineRule="auto"/>
        <w:ind w:left="851" w:right="49" w:hanging="284"/>
        <w:jc w:val="both"/>
        <w:rPr>
          <w:bCs/>
        </w:rPr>
      </w:pPr>
      <w:r>
        <w:rPr>
          <w:bCs/>
        </w:rPr>
        <w:t>Pemograman dan pengetesan sistem</w:t>
      </w:r>
    </w:p>
    <w:p w:rsidR="00D50CDA" w:rsidRDefault="00D50CDA" w:rsidP="00650F9E">
      <w:pPr>
        <w:pStyle w:val="NormalWeb"/>
        <w:tabs>
          <w:tab w:val="left" w:pos="567"/>
        </w:tabs>
        <w:spacing w:before="0" w:beforeAutospacing="0" w:after="0" w:afterAutospacing="0" w:line="480" w:lineRule="auto"/>
        <w:ind w:left="851" w:right="49" w:hanging="284"/>
        <w:jc w:val="both"/>
        <w:rPr>
          <w:bCs/>
        </w:rPr>
      </w:pPr>
      <w:r>
        <w:rPr>
          <w:bCs/>
        </w:rPr>
        <w:tab/>
        <w:t xml:space="preserve">Pemograman merupakan kegiatan menulis kode program yang </w:t>
      </w:r>
      <w:proofErr w:type="gramStart"/>
      <w:r>
        <w:rPr>
          <w:bCs/>
        </w:rPr>
        <w:t>akan</w:t>
      </w:r>
      <w:proofErr w:type="gramEnd"/>
      <w:r>
        <w:rPr>
          <w:bCs/>
        </w:rPr>
        <w:t xml:space="preserve"> di eksekusi oleh komputer. </w:t>
      </w:r>
      <w:proofErr w:type="gramStart"/>
      <w:r>
        <w:rPr>
          <w:bCs/>
        </w:rPr>
        <w:t>Kode program yang dituliskan oleh pemogram harus bedasarkan dokumentasi yang disediakan oleh analis sistem hasil dari desain sistem secara rinci.</w:t>
      </w:r>
      <w:proofErr w:type="gramEnd"/>
      <w:r>
        <w:rPr>
          <w:bCs/>
        </w:rPr>
        <w:t xml:space="preserve"> </w:t>
      </w:r>
      <w:proofErr w:type="gramStart"/>
      <w:r>
        <w:rPr>
          <w:bCs/>
        </w:rPr>
        <w:t>Sebelum program diterapkan, maka program harus terlebih dahulu bebas dari kesalahan kesalahan.</w:t>
      </w:r>
      <w:proofErr w:type="gramEnd"/>
      <w:r>
        <w:rPr>
          <w:bCs/>
        </w:rPr>
        <w:t xml:space="preserve"> </w:t>
      </w:r>
      <w:proofErr w:type="gramStart"/>
      <w:r>
        <w:rPr>
          <w:bCs/>
        </w:rPr>
        <w:t xml:space="preserve">Oleh sebab itu, program harus di uji untuk menemukan kesalahan kesalahan yang mungkin </w:t>
      </w:r>
      <w:r>
        <w:rPr>
          <w:bCs/>
        </w:rPr>
        <w:lastRenderedPageBreak/>
        <w:t>dapat terjadi.</w:t>
      </w:r>
      <w:proofErr w:type="gramEnd"/>
      <w:r>
        <w:rPr>
          <w:bCs/>
        </w:rPr>
        <w:t xml:space="preserve"> </w:t>
      </w:r>
      <w:proofErr w:type="gramStart"/>
      <w:r>
        <w:rPr>
          <w:bCs/>
        </w:rPr>
        <w:t>Prgram di tes untuk tiap tiap modul dan dilanjutkan dengan pengetasan untuk semua modul yang telah dirangkai.</w:t>
      </w:r>
      <w:proofErr w:type="gramEnd"/>
    </w:p>
    <w:p w:rsidR="0037184C" w:rsidRDefault="0037184C" w:rsidP="00650F9E">
      <w:pPr>
        <w:pStyle w:val="NormalWeb"/>
        <w:tabs>
          <w:tab w:val="left" w:pos="567"/>
        </w:tabs>
        <w:spacing w:before="0" w:beforeAutospacing="0" w:after="0" w:afterAutospacing="0" w:line="480" w:lineRule="auto"/>
        <w:ind w:left="851" w:right="49" w:hanging="284"/>
        <w:jc w:val="both"/>
        <w:rPr>
          <w:bCs/>
        </w:rPr>
      </w:pPr>
    </w:p>
    <w:p w:rsidR="00D50CDA" w:rsidRDefault="00D50CDA" w:rsidP="00650F9E">
      <w:pPr>
        <w:pStyle w:val="NormalWeb"/>
        <w:numPr>
          <w:ilvl w:val="0"/>
          <w:numId w:val="25"/>
        </w:numPr>
        <w:tabs>
          <w:tab w:val="left" w:pos="1134"/>
        </w:tabs>
        <w:spacing w:before="0" w:beforeAutospacing="0" w:after="0" w:afterAutospacing="0" w:line="480" w:lineRule="auto"/>
        <w:ind w:left="851" w:right="49" w:hanging="284"/>
        <w:jc w:val="both"/>
        <w:rPr>
          <w:bCs/>
        </w:rPr>
      </w:pPr>
      <w:r>
        <w:rPr>
          <w:bCs/>
        </w:rPr>
        <w:t>Pengetesan sistem</w:t>
      </w:r>
    </w:p>
    <w:p w:rsidR="00C72687" w:rsidRDefault="00D50CDA" w:rsidP="001258EF">
      <w:pPr>
        <w:pStyle w:val="NormalWeb"/>
        <w:tabs>
          <w:tab w:val="left" w:pos="851"/>
        </w:tabs>
        <w:spacing w:before="0" w:beforeAutospacing="0" w:after="0" w:afterAutospacing="0" w:line="480" w:lineRule="auto"/>
        <w:ind w:left="851" w:right="49" w:hanging="283"/>
        <w:jc w:val="both"/>
        <w:rPr>
          <w:bCs/>
        </w:rPr>
      </w:pPr>
      <w:r>
        <w:rPr>
          <w:bCs/>
        </w:rPr>
        <w:tab/>
      </w:r>
      <w:proofErr w:type="gramStart"/>
      <w:r>
        <w:rPr>
          <w:bCs/>
        </w:rPr>
        <w:t>Pnegetesan sistem biasanya dilakukan setelah pengetesan program.</w:t>
      </w:r>
      <w:proofErr w:type="gramEnd"/>
      <w:r>
        <w:rPr>
          <w:bCs/>
        </w:rPr>
        <w:t xml:space="preserve"> </w:t>
      </w:r>
      <w:proofErr w:type="gramStart"/>
      <w:r>
        <w:rPr>
          <w:bCs/>
        </w:rPr>
        <w:t>Pengetesan sisitem biasanya dilakukan untuk memeriksa kekompakan anatara kompoen sistem yang di implementasikan.</w:t>
      </w:r>
      <w:proofErr w:type="gramEnd"/>
      <w:r>
        <w:rPr>
          <w:bCs/>
        </w:rPr>
        <w:t xml:space="preserve"> </w:t>
      </w:r>
      <w:proofErr w:type="gramStart"/>
      <w:r>
        <w:rPr>
          <w:bCs/>
        </w:rPr>
        <w:t>Tujuan untama dari pengetesan sisitem ini adlah untuk memastikan elemen elemen atau komponen komponen dari sistem telah berfungsi sesuai dengan yang di harapkan.</w:t>
      </w:r>
      <w:proofErr w:type="gramEnd"/>
    </w:p>
    <w:p w:rsidR="00F436EC" w:rsidRDefault="001B5814" w:rsidP="00D02A6D">
      <w:pPr>
        <w:pStyle w:val="NormalWeb"/>
        <w:numPr>
          <w:ilvl w:val="2"/>
          <w:numId w:val="18"/>
        </w:numPr>
        <w:tabs>
          <w:tab w:val="left" w:pos="709"/>
        </w:tabs>
        <w:spacing w:before="120" w:beforeAutospacing="0" w:after="0" w:afterAutospacing="0" w:line="480" w:lineRule="auto"/>
        <w:ind w:left="709" w:hanging="709"/>
        <w:jc w:val="both"/>
        <w:rPr>
          <w:b/>
          <w:bCs/>
        </w:rPr>
      </w:pPr>
      <w:r>
        <w:rPr>
          <w:b/>
          <w:bCs/>
        </w:rPr>
        <w:t>Perencanaan</w:t>
      </w:r>
    </w:p>
    <w:p w:rsidR="00376392" w:rsidRDefault="00F436EC" w:rsidP="00750545">
      <w:pPr>
        <w:ind w:firstLine="709"/>
        <w:jc w:val="both"/>
      </w:pPr>
      <w:r w:rsidRPr="00F436EC">
        <w:t>Perencanaan sistem menyangkut estimasi dari kebutuhan-kebutuhan fisik, tenaga kerja dan dana yang dibutuhkan untuk mendukung pengembangan sistem ini serta untuk mendukung operasinya setelah diterapkan</w:t>
      </w:r>
      <w:proofErr w:type="gramStart"/>
      <w:r w:rsidRPr="00F436EC">
        <w:t>.</w:t>
      </w:r>
      <w:r w:rsidR="007C2831">
        <w:t>(</w:t>
      </w:r>
      <w:proofErr w:type="gramEnd"/>
      <w:r w:rsidR="007C2831">
        <w:t>chandra Pamungkas : 2012)</w:t>
      </w:r>
      <w:r w:rsidR="00376392">
        <w:t>.</w:t>
      </w:r>
    </w:p>
    <w:p w:rsidR="00F436EC" w:rsidRPr="00F436EC" w:rsidRDefault="00F436EC" w:rsidP="00750545">
      <w:pPr>
        <w:jc w:val="both"/>
      </w:pPr>
      <w:r w:rsidRPr="00F436EC">
        <w:t xml:space="preserve">Proses Perencanaan Sistem dapat dikelompokkan dalam 3 proses utama yaitu </w:t>
      </w:r>
      <w:proofErr w:type="gramStart"/>
      <w:r w:rsidRPr="00F436EC">
        <w:t>sbb :</w:t>
      </w:r>
      <w:proofErr w:type="gramEnd"/>
    </w:p>
    <w:p w:rsidR="00750545" w:rsidRDefault="00F436EC" w:rsidP="00750545">
      <w:pPr>
        <w:pStyle w:val="ListParagraph"/>
        <w:numPr>
          <w:ilvl w:val="0"/>
          <w:numId w:val="28"/>
        </w:numPr>
        <w:tabs>
          <w:tab w:val="clear" w:pos="709"/>
          <w:tab w:val="left" w:pos="426"/>
        </w:tabs>
        <w:ind w:left="851" w:hanging="851"/>
        <w:jc w:val="both"/>
      </w:pPr>
      <w:r w:rsidRPr="00F436EC">
        <w:t>Merencanakan proyek-proyek sistem yang dilakukan oleh staf perencana system</w:t>
      </w:r>
      <w:r w:rsidR="0096536A">
        <w:t>.</w:t>
      </w:r>
    </w:p>
    <w:p w:rsidR="00750545" w:rsidRDefault="00F436EC" w:rsidP="00750545">
      <w:pPr>
        <w:pStyle w:val="ListParagraph"/>
        <w:numPr>
          <w:ilvl w:val="0"/>
          <w:numId w:val="28"/>
        </w:numPr>
        <w:tabs>
          <w:tab w:val="clear" w:pos="709"/>
          <w:tab w:val="left" w:pos="426"/>
        </w:tabs>
        <w:ind w:left="426" w:hanging="426"/>
        <w:jc w:val="both"/>
      </w:pPr>
      <w:r w:rsidRPr="00F436EC">
        <w:t xml:space="preserve">Menentukan proyek-proyek sistem yang </w:t>
      </w:r>
      <w:proofErr w:type="gramStart"/>
      <w:r w:rsidRPr="00F436EC">
        <w:t>akan</w:t>
      </w:r>
      <w:proofErr w:type="gramEnd"/>
      <w:r w:rsidRPr="00F436EC">
        <w:t xml:space="preserve"> </w:t>
      </w:r>
      <w:r w:rsidR="00750545">
        <w:t xml:space="preserve">dikembangkan dan dilakukan oleh </w:t>
      </w:r>
      <w:r w:rsidRPr="00F436EC">
        <w:t>komite pengarah.</w:t>
      </w:r>
    </w:p>
    <w:p w:rsidR="00650F9E" w:rsidRDefault="00F436EC" w:rsidP="001258EF">
      <w:pPr>
        <w:pStyle w:val="ListParagraph"/>
        <w:numPr>
          <w:ilvl w:val="0"/>
          <w:numId w:val="28"/>
        </w:numPr>
        <w:tabs>
          <w:tab w:val="clear" w:pos="709"/>
          <w:tab w:val="left" w:pos="426"/>
        </w:tabs>
        <w:ind w:left="426" w:hanging="426"/>
        <w:jc w:val="both"/>
      </w:pPr>
      <w:r w:rsidRPr="00F436EC">
        <w:t>Mendefinisikan proyek-proyek sistem dikembangkan dan dilakukan oleh analis sistem.</w:t>
      </w:r>
    </w:p>
    <w:p w:rsidR="00B84358" w:rsidRDefault="00B84358" w:rsidP="00B84358">
      <w:pPr>
        <w:tabs>
          <w:tab w:val="clear" w:pos="709"/>
          <w:tab w:val="left" w:pos="426"/>
        </w:tabs>
        <w:jc w:val="both"/>
      </w:pPr>
    </w:p>
    <w:p w:rsidR="00B84358" w:rsidRPr="00056CCD" w:rsidRDefault="00B84358" w:rsidP="00B84358">
      <w:pPr>
        <w:tabs>
          <w:tab w:val="clear" w:pos="709"/>
          <w:tab w:val="left" w:pos="426"/>
        </w:tabs>
        <w:jc w:val="both"/>
      </w:pPr>
    </w:p>
    <w:p w:rsidR="00591111" w:rsidRPr="009C56A7" w:rsidRDefault="005C066B" w:rsidP="00D02A6D">
      <w:pPr>
        <w:pStyle w:val="NormalWeb"/>
        <w:numPr>
          <w:ilvl w:val="1"/>
          <w:numId w:val="36"/>
        </w:numPr>
        <w:spacing w:before="120" w:beforeAutospacing="0" w:after="0" w:afterAutospacing="0" w:line="480" w:lineRule="auto"/>
        <w:ind w:left="567" w:hanging="567"/>
        <w:jc w:val="both"/>
      </w:pPr>
      <w:r w:rsidRPr="009C56A7">
        <w:rPr>
          <w:b/>
        </w:rPr>
        <w:lastRenderedPageBreak/>
        <w:t>Tehnik Pengujian S</w:t>
      </w:r>
      <w:r w:rsidR="009B2E74" w:rsidRPr="009C56A7">
        <w:rPr>
          <w:b/>
        </w:rPr>
        <w:t>istem</w:t>
      </w:r>
    </w:p>
    <w:p w:rsidR="009B2E74" w:rsidRPr="009C56A7" w:rsidRDefault="009B2E74" w:rsidP="00DD6571">
      <w:pPr>
        <w:pStyle w:val="NormalWeb"/>
        <w:numPr>
          <w:ilvl w:val="2"/>
          <w:numId w:val="36"/>
        </w:numPr>
        <w:tabs>
          <w:tab w:val="left" w:pos="851"/>
        </w:tabs>
        <w:spacing w:before="0" w:beforeAutospacing="0" w:after="0" w:afterAutospacing="0" w:line="480" w:lineRule="auto"/>
        <w:ind w:left="709" w:right="49" w:hanging="709"/>
        <w:jc w:val="both"/>
        <w:rPr>
          <w:b/>
        </w:rPr>
      </w:pPr>
      <w:r w:rsidRPr="009C56A7">
        <w:rPr>
          <w:b/>
          <w:i/>
        </w:rPr>
        <w:t>White Box</w:t>
      </w:r>
    </w:p>
    <w:p w:rsidR="009B2E74" w:rsidRPr="009C56A7" w:rsidRDefault="009B2E74" w:rsidP="00650F9E">
      <w:pPr>
        <w:pStyle w:val="NormalWeb"/>
        <w:spacing w:before="0" w:beforeAutospacing="0" w:after="0" w:afterAutospacing="0" w:line="480" w:lineRule="auto"/>
        <w:ind w:right="49" w:firstLine="709"/>
        <w:jc w:val="both"/>
        <w:rPr>
          <w:bCs/>
        </w:rPr>
      </w:pPr>
      <w:r w:rsidRPr="009C56A7">
        <w:rPr>
          <w:bCs/>
        </w:rPr>
        <w:t xml:space="preserve">Pengujian </w:t>
      </w:r>
      <w:r w:rsidRPr="009C56A7">
        <w:t xml:space="preserve">perangkat </w:t>
      </w:r>
      <w:r w:rsidRPr="009C56A7">
        <w:rPr>
          <w:bCs/>
        </w:rPr>
        <w:t xml:space="preserve">lunak adalah elemen kritis </w:t>
      </w:r>
      <w:r w:rsidR="00627E46" w:rsidRPr="009C56A7">
        <w:t>dari</w:t>
      </w:r>
      <w:r w:rsidRPr="009C56A7">
        <w:t xml:space="preserve"> jaminan </w:t>
      </w:r>
      <w:r w:rsidRPr="009C56A7">
        <w:rPr>
          <w:bCs/>
        </w:rPr>
        <w:t xml:space="preserve">kualitas </w:t>
      </w:r>
      <w:r w:rsidRPr="009C56A7">
        <w:t xml:space="preserve">perangkat </w:t>
      </w:r>
      <w:proofErr w:type="gramStart"/>
      <w:r w:rsidR="00627E46" w:rsidRPr="009C56A7">
        <w:rPr>
          <w:bCs/>
        </w:rPr>
        <w:t xml:space="preserve">lunak </w:t>
      </w:r>
      <w:r w:rsidR="009B265F">
        <w:rPr>
          <w:bCs/>
        </w:rPr>
        <w:t xml:space="preserve"> </w:t>
      </w:r>
      <w:r w:rsidR="00627E46" w:rsidRPr="009C56A7">
        <w:rPr>
          <w:bCs/>
        </w:rPr>
        <w:t>dan</w:t>
      </w:r>
      <w:proofErr w:type="gramEnd"/>
      <w:r w:rsidRPr="009C56A7">
        <w:rPr>
          <w:bCs/>
        </w:rPr>
        <w:t xml:space="preserve"> me</w:t>
      </w:r>
      <w:r w:rsidR="00627E46" w:rsidRPr="009C56A7">
        <w:rPr>
          <w:bCs/>
        </w:rPr>
        <w:t xml:space="preserve">representasikan </w:t>
      </w:r>
      <w:r w:rsidR="009B265F">
        <w:rPr>
          <w:bCs/>
        </w:rPr>
        <w:t xml:space="preserve"> </w:t>
      </w:r>
      <w:r w:rsidR="00627E46" w:rsidRPr="009C56A7">
        <w:rPr>
          <w:bCs/>
        </w:rPr>
        <w:t>kajian pokok dari</w:t>
      </w:r>
      <w:r w:rsidRPr="009C56A7">
        <w:rPr>
          <w:bCs/>
        </w:rPr>
        <w:t xml:space="preserve"> spesifikasi, </w:t>
      </w:r>
      <w:r w:rsidR="009B265F">
        <w:rPr>
          <w:bCs/>
        </w:rPr>
        <w:t xml:space="preserve"> </w:t>
      </w:r>
      <w:r w:rsidRPr="009C56A7">
        <w:rPr>
          <w:bCs/>
        </w:rPr>
        <w:t xml:space="preserve">desain </w:t>
      </w:r>
      <w:r w:rsidRPr="009C56A7">
        <w:t>dan pen</w:t>
      </w:r>
      <w:r w:rsidR="00F27041">
        <w:rPr>
          <w:bCs/>
        </w:rPr>
        <w:t xml:space="preserve">gkodean. </w:t>
      </w:r>
      <w:r w:rsidRPr="009C56A7">
        <w:rPr>
          <w:bCs/>
        </w:rPr>
        <w:t>Pengujian sistem/perangkat lunak memiliki sejumlah aturan yang berfun</w:t>
      </w:r>
      <w:bookmarkStart w:id="0" w:name="_GoBack"/>
      <w:bookmarkEnd w:id="0"/>
      <w:r w:rsidRPr="009C56A7">
        <w:rPr>
          <w:bCs/>
        </w:rPr>
        <w:t xml:space="preserve">gsi sebagai sasaran pengujian, diantaranya adalah sebagai berikut: </w:t>
      </w:r>
    </w:p>
    <w:p w:rsidR="00DD6571" w:rsidRDefault="009B2E74" w:rsidP="00DD6571">
      <w:pPr>
        <w:pStyle w:val="NormalWeb"/>
        <w:numPr>
          <w:ilvl w:val="0"/>
          <w:numId w:val="10"/>
        </w:numPr>
        <w:spacing w:before="0" w:beforeAutospacing="0" w:after="0" w:afterAutospacing="0" w:line="480" w:lineRule="auto"/>
        <w:ind w:left="426" w:right="49" w:hanging="284"/>
        <w:jc w:val="both"/>
      </w:pPr>
      <w:r w:rsidRPr="009C56A7">
        <w:rPr>
          <w:bCs/>
        </w:rPr>
        <w:t>Penguji</w:t>
      </w:r>
      <w:r w:rsidRPr="009C56A7">
        <w:t xml:space="preserve">an </w:t>
      </w:r>
      <w:r w:rsidRPr="009C56A7">
        <w:rPr>
          <w:bCs/>
        </w:rPr>
        <w:t xml:space="preserve">adalah proses eksekusi </w:t>
      </w:r>
      <w:r w:rsidRPr="009C56A7">
        <w:t xml:space="preserve">suatu </w:t>
      </w:r>
      <w:r w:rsidRPr="009C56A7">
        <w:rPr>
          <w:bCs/>
        </w:rPr>
        <w:t>program dengan maksud menemukan kesalahan.</w:t>
      </w:r>
    </w:p>
    <w:p w:rsidR="00DD6571" w:rsidRDefault="009B2E74" w:rsidP="00DD6571">
      <w:pPr>
        <w:pStyle w:val="NormalWeb"/>
        <w:numPr>
          <w:ilvl w:val="0"/>
          <w:numId w:val="10"/>
        </w:numPr>
        <w:spacing w:before="0" w:beforeAutospacing="0" w:after="0" w:afterAutospacing="0" w:line="480" w:lineRule="auto"/>
        <w:ind w:left="426" w:right="49" w:hanging="284"/>
        <w:jc w:val="both"/>
      </w:pPr>
      <w:r w:rsidRPr="00DD6571">
        <w:rPr>
          <w:bCs/>
          <w:i/>
          <w:iCs/>
        </w:rPr>
        <w:t xml:space="preserve">Test case </w:t>
      </w:r>
      <w:r w:rsidRPr="00DD6571">
        <w:rPr>
          <w:bCs/>
        </w:rPr>
        <w:t xml:space="preserve">yang baik adalah </w:t>
      </w:r>
      <w:r w:rsidRPr="00DD6571">
        <w:rPr>
          <w:bCs/>
          <w:i/>
          <w:iCs/>
        </w:rPr>
        <w:t xml:space="preserve">test case </w:t>
      </w:r>
      <w:r w:rsidRPr="00DD6571">
        <w:rPr>
          <w:bCs/>
        </w:rPr>
        <w:t xml:space="preserve">yang memiliki probabilitas tinggi untuk menemukan </w:t>
      </w:r>
      <w:r w:rsidRPr="009C56A7">
        <w:t xml:space="preserve">kesalahan </w:t>
      </w:r>
      <w:r w:rsidRPr="00DD6571">
        <w:rPr>
          <w:bCs/>
        </w:rPr>
        <w:t xml:space="preserve">yang belum </w:t>
      </w:r>
      <w:r w:rsidRPr="009C56A7">
        <w:t xml:space="preserve">pernah </w:t>
      </w:r>
      <w:r w:rsidRPr="00DD6571">
        <w:rPr>
          <w:bCs/>
        </w:rPr>
        <w:t>ditemukan sebelumnya.</w:t>
      </w:r>
    </w:p>
    <w:p w:rsidR="00591111" w:rsidRPr="009C56A7" w:rsidRDefault="009B2E74" w:rsidP="00DD6571">
      <w:pPr>
        <w:pStyle w:val="NormalWeb"/>
        <w:numPr>
          <w:ilvl w:val="0"/>
          <w:numId w:val="10"/>
        </w:numPr>
        <w:spacing w:before="0" w:beforeAutospacing="0" w:after="0" w:afterAutospacing="0" w:line="480" w:lineRule="auto"/>
        <w:ind w:left="426" w:right="49" w:hanging="284"/>
        <w:jc w:val="both"/>
      </w:pPr>
      <w:r w:rsidRPr="00DD6571">
        <w:rPr>
          <w:bCs/>
        </w:rPr>
        <w:t xml:space="preserve">Pengujian yang sukses adalah pengujian yang mengungkap semua kesalahan yang belum </w:t>
      </w:r>
      <w:r w:rsidRPr="009C56A7">
        <w:t xml:space="preserve">pernah </w:t>
      </w:r>
      <w:r w:rsidRPr="00DD6571">
        <w:rPr>
          <w:bCs/>
        </w:rPr>
        <w:t>ditemukan sebelumnya.</w:t>
      </w:r>
    </w:p>
    <w:p w:rsidR="009B2E74" w:rsidRPr="009C56A7" w:rsidRDefault="009B2E74" w:rsidP="00DD6571">
      <w:pPr>
        <w:pStyle w:val="NormalWeb"/>
        <w:spacing w:before="0" w:beforeAutospacing="0" w:after="0" w:afterAutospacing="0" w:line="480" w:lineRule="auto"/>
        <w:ind w:right="49" w:firstLine="709"/>
        <w:jc w:val="both"/>
        <w:rPr>
          <w:i/>
          <w:iCs/>
        </w:rPr>
      </w:pPr>
      <w:r w:rsidRPr="009C56A7">
        <w:rPr>
          <w:bCs/>
        </w:rPr>
        <w:t xml:space="preserve">Pengujian </w:t>
      </w:r>
      <w:r w:rsidRPr="009C56A7">
        <w:rPr>
          <w:bCs/>
          <w:i/>
          <w:iCs/>
        </w:rPr>
        <w:t xml:space="preserve">White Box, </w:t>
      </w:r>
      <w:r w:rsidRPr="009C56A7">
        <w:rPr>
          <w:bCs/>
        </w:rPr>
        <w:t xml:space="preserve">adalah metode pengujian yang menggunakan </w:t>
      </w:r>
      <w:r w:rsidRPr="009C56A7">
        <w:t xml:space="preserve">struktur </w:t>
      </w:r>
      <w:r w:rsidRPr="009C56A7">
        <w:rPr>
          <w:bCs/>
        </w:rPr>
        <w:t xml:space="preserve">kontrol </w:t>
      </w:r>
      <w:r w:rsidRPr="009C56A7">
        <w:t xml:space="preserve">desain </w:t>
      </w:r>
      <w:r w:rsidRPr="009C56A7">
        <w:rPr>
          <w:bCs/>
        </w:rPr>
        <w:t xml:space="preserve">prosedur untuk memperoleh </w:t>
      </w:r>
      <w:r w:rsidRPr="009C56A7">
        <w:rPr>
          <w:bCs/>
          <w:i/>
          <w:iCs/>
        </w:rPr>
        <w:t xml:space="preserve">test case. </w:t>
      </w:r>
      <w:r w:rsidRPr="009C56A7">
        <w:t xml:space="preserve">Dengan </w:t>
      </w:r>
      <w:r w:rsidRPr="009C56A7">
        <w:rPr>
          <w:bCs/>
        </w:rPr>
        <w:t xml:space="preserve">menggunakan metode </w:t>
      </w:r>
      <w:r w:rsidRPr="009C56A7">
        <w:rPr>
          <w:bCs/>
          <w:i/>
          <w:iCs/>
        </w:rPr>
        <w:t xml:space="preserve">white box, </w:t>
      </w:r>
      <w:r w:rsidRPr="009C56A7">
        <w:t xml:space="preserve">perekayasa </w:t>
      </w:r>
      <w:r w:rsidRPr="009C56A7">
        <w:rPr>
          <w:bCs/>
        </w:rPr>
        <w:t xml:space="preserve">sistem dapat melakukan </w:t>
      </w:r>
      <w:r w:rsidRPr="009C56A7">
        <w:rPr>
          <w:bCs/>
          <w:i/>
          <w:iCs/>
        </w:rPr>
        <w:t xml:space="preserve">test case </w:t>
      </w:r>
      <w:r w:rsidRPr="009C56A7">
        <w:rPr>
          <w:bCs/>
        </w:rPr>
        <w:t xml:space="preserve">yang memberikan jaminan bahwa semua jalur independen pada </w:t>
      </w:r>
      <w:r w:rsidRPr="009C56A7">
        <w:t xml:space="preserve">suatu </w:t>
      </w:r>
      <w:r w:rsidRPr="009C56A7">
        <w:rPr>
          <w:bCs/>
        </w:rPr>
        <w:t xml:space="preserve">modul telah digunakan paling tidak satu kali, menggunakan </w:t>
      </w:r>
      <w:r w:rsidRPr="009C56A7">
        <w:t xml:space="preserve">semua </w:t>
      </w:r>
      <w:r w:rsidRPr="009C56A7">
        <w:rPr>
          <w:bCs/>
        </w:rPr>
        <w:t xml:space="preserve">keputusan logis pada sisi </w:t>
      </w:r>
      <w:r w:rsidRPr="009C56A7">
        <w:rPr>
          <w:i/>
          <w:iCs/>
        </w:rPr>
        <w:t xml:space="preserve">true </w:t>
      </w:r>
      <w:r w:rsidRPr="009C56A7">
        <w:t xml:space="preserve">dan </w:t>
      </w:r>
      <w:r w:rsidRPr="009C56A7">
        <w:rPr>
          <w:bCs/>
          <w:i/>
          <w:iCs/>
        </w:rPr>
        <w:t xml:space="preserve">false, </w:t>
      </w:r>
      <w:r w:rsidRPr="009C56A7">
        <w:rPr>
          <w:bCs/>
        </w:rPr>
        <w:t xml:space="preserve">mengeksekusi semua </w:t>
      </w:r>
      <w:r w:rsidRPr="009C56A7">
        <w:rPr>
          <w:bCs/>
          <w:i/>
          <w:iCs/>
        </w:rPr>
        <w:t xml:space="preserve">loop </w:t>
      </w:r>
      <w:r w:rsidRPr="009C56A7">
        <w:rPr>
          <w:bCs/>
        </w:rPr>
        <w:t xml:space="preserve">pada </w:t>
      </w:r>
      <w:r w:rsidRPr="009C56A7">
        <w:t xml:space="preserve">batasan </w:t>
      </w:r>
      <w:r w:rsidRPr="009C56A7">
        <w:rPr>
          <w:bCs/>
        </w:rPr>
        <w:t xml:space="preserve">mereka </w:t>
      </w:r>
      <w:r w:rsidRPr="009C56A7">
        <w:t xml:space="preserve">dan </w:t>
      </w:r>
      <w:r w:rsidRPr="009C56A7">
        <w:rPr>
          <w:bCs/>
        </w:rPr>
        <w:t xml:space="preserve">pada batas operasional mereka, </w:t>
      </w:r>
      <w:r w:rsidRPr="009C56A7">
        <w:t xml:space="preserve">dan </w:t>
      </w:r>
      <w:r w:rsidRPr="009C56A7">
        <w:rPr>
          <w:bCs/>
        </w:rPr>
        <w:t xml:space="preserve">menggunakan </w:t>
      </w:r>
      <w:r w:rsidRPr="009C56A7">
        <w:t xml:space="preserve">stuktur </w:t>
      </w:r>
      <w:r w:rsidRPr="009C56A7">
        <w:rPr>
          <w:bCs/>
        </w:rPr>
        <w:t xml:space="preserve">data internal untuk menjamin validitasnya. </w:t>
      </w:r>
      <w:proofErr w:type="gramStart"/>
      <w:r w:rsidRPr="009C56A7">
        <w:rPr>
          <w:bCs/>
        </w:rPr>
        <w:t xml:space="preserve">Pengujian </w:t>
      </w:r>
      <w:r w:rsidRPr="009C56A7">
        <w:rPr>
          <w:bCs/>
          <w:i/>
          <w:iCs/>
        </w:rPr>
        <w:t xml:space="preserve">Basis Path </w:t>
      </w:r>
      <w:r w:rsidRPr="009C56A7">
        <w:rPr>
          <w:bCs/>
        </w:rPr>
        <w:t xml:space="preserve">adalah teknik pengujian </w:t>
      </w:r>
      <w:r w:rsidRPr="009C56A7">
        <w:rPr>
          <w:bCs/>
          <w:i/>
          <w:iCs/>
        </w:rPr>
        <w:t xml:space="preserve">white box </w:t>
      </w:r>
      <w:r w:rsidRPr="009C56A7">
        <w:rPr>
          <w:bCs/>
        </w:rPr>
        <w:t xml:space="preserve">yang diusulkan </w:t>
      </w:r>
      <w:r w:rsidRPr="009C56A7">
        <w:t xml:space="preserve">pertama </w:t>
      </w:r>
      <w:r w:rsidRPr="009C56A7">
        <w:rPr>
          <w:bCs/>
        </w:rPr>
        <w:t>kali oleh Tom McCabe.</w:t>
      </w:r>
      <w:proofErr w:type="gramEnd"/>
      <w:r w:rsidRPr="009C56A7">
        <w:rPr>
          <w:bCs/>
        </w:rPr>
        <w:t xml:space="preserve"> Metode </w:t>
      </w:r>
      <w:r w:rsidRPr="009C56A7">
        <w:rPr>
          <w:bCs/>
          <w:i/>
          <w:iCs/>
        </w:rPr>
        <w:t xml:space="preserve">basis path </w:t>
      </w:r>
      <w:r w:rsidR="00227FC0">
        <w:rPr>
          <w:bCs/>
        </w:rPr>
        <w:t>in</w:t>
      </w:r>
      <w:r w:rsidRPr="009C56A7">
        <w:rPr>
          <w:bCs/>
        </w:rPr>
        <w:t xml:space="preserve">i memungkinkan desainer </w:t>
      </w:r>
      <w:r w:rsidRPr="009C56A7">
        <w:rPr>
          <w:bCs/>
          <w:i/>
          <w:iCs/>
        </w:rPr>
        <w:t xml:space="preserve">test case </w:t>
      </w:r>
      <w:r w:rsidRPr="009C56A7">
        <w:rPr>
          <w:bCs/>
        </w:rPr>
        <w:t xml:space="preserve">mengukur kompleksitas logis </w:t>
      </w:r>
      <w:r w:rsidR="00E4735B" w:rsidRPr="009C56A7">
        <w:t>dari</w:t>
      </w:r>
      <w:r w:rsidRPr="009C56A7">
        <w:t xml:space="preserve"> </w:t>
      </w:r>
      <w:r w:rsidRPr="009C56A7">
        <w:rPr>
          <w:bCs/>
        </w:rPr>
        <w:t xml:space="preserve">desain prosedural </w:t>
      </w:r>
      <w:r w:rsidRPr="009C56A7">
        <w:t xml:space="preserve">dan </w:t>
      </w:r>
      <w:r w:rsidR="00227FC0">
        <w:rPr>
          <w:bCs/>
        </w:rPr>
        <w:t>menggunakannya sebagai</w:t>
      </w:r>
      <w:r w:rsidRPr="009C56A7">
        <w:rPr>
          <w:bCs/>
        </w:rPr>
        <w:t xml:space="preserve"> pedoman untuk menetapkan basis </w:t>
      </w:r>
      <w:r w:rsidRPr="009C56A7">
        <w:t xml:space="preserve">set </w:t>
      </w:r>
      <w:r w:rsidRPr="009C56A7">
        <w:rPr>
          <w:bCs/>
        </w:rPr>
        <w:t xml:space="preserve">dan jalur eksekusi. (Roger S. Pressman, </w:t>
      </w:r>
      <w:proofErr w:type="gramStart"/>
      <w:r w:rsidRPr="009C56A7">
        <w:rPr>
          <w:bCs/>
        </w:rPr>
        <w:t>2002 :</w:t>
      </w:r>
      <w:proofErr w:type="gramEnd"/>
      <w:r w:rsidRPr="009C56A7">
        <w:rPr>
          <w:bCs/>
        </w:rPr>
        <w:t xml:space="preserve"> </w:t>
      </w:r>
      <w:r w:rsidRPr="009C56A7">
        <w:rPr>
          <w:i/>
          <w:iCs/>
        </w:rPr>
        <w:t>536)</w:t>
      </w:r>
    </w:p>
    <w:p w:rsidR="00D856C7" w:rsidRDefault="009B2E74" w:rsidP="00650F9E">
      <w:pPr>
        <w:pStyle w:val="NormalWeb"/>
        <w:spacing w:before="0" w:beforeAutospacing="0" w:after="0" w:afterAutospacing="0" w:line="480" w:lineRule="auto"/>
        <w:ind w:right="49"/>
        <w:rPr>
          <w:bCs/>
        </w:rPr>
      </w:pPr>
      <w:r w:rsidRPr="009C56A7">
        <w:rPr>
          <w:i/>
          <w:iCs/>
          <w:noProof/>
          <w:lang w:val="en-SG" w:eastAsia="en-SG"/>
        </w:rPr>
        <w:lastRenderedPageBreak/>
        <w:drawing>
          <wp:inline distT="0" distB="0" distL="0" distR="0">
            <wp:extent cx="2821623" cy="1935480"/>
            <wp:effectExtent l="19050" t="0" r="0" b="0"/>
            <wp:docPr id="40" name="Picture 10" descr="bdfg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fgv.png"/>
                    <pic:cNvPicPr/>
                  </pic:nvPicPr>
                  <pic:blipFill>
                    <a:blip r:embed="rId11" cstate="print"/>
                    <a:stretch>
                      <a:fillRect/>
                    </a:stretch>
                  </pic:blipFill>
                  <pic:spPr>
                    <a:xfrm>
                      <a:off x="0" y="0"/>
                      <a:ext cx="2829030" cy="1940561"/>
                    </a:xfrm>
                    <a:prstGeom prst="rect">
                      <a:avLst/>
                    </a:prstGeom>
                  </pic:spPr>
                </pic:pic>
              </a:graphicData>
            </a:graphic>
          </wp:inline>
        </w:drawing>
      </w:r>
      <w:r w:rsidRPr="009C56A7">
        <w:rPr>
          <w:i/>
          <w:iCs/>
        </w:rPr>
        <w:t xml:space="preserve">. </w:t>
      </w:r>
      <w:r w:rsidRPr="009C56A7">
        <w:rPr>
          <w:i/>
          <w:iCs/>
        </w:rPr>
        <w:br/>
      </w:r>
      <w:proofErr w:type="gramStart"/>
      <w:r w:rsidR="000669AB">
        <w:rPr>
          <w:b/>
          <w:bCs/>
        </w:rPr>
        <w:t>Gambar 2.7</w:t>
      </w:r>
      <w:r w:rsidR="00860100">
        <w:rPr>
          <w:b/>
          <w:bCs/>
        </w:rPr>
        <w:t>.</w:t>
      </w:r>
      <w:proofErr w:type="gramEnd"/>
      <w:r w:rsidR="00056CCD">
        <w:rPr>
          <w:b/>
          <w:bCs/>
        </w:rPr>
        <w:t xml:space="preserve"> </w:t>
      </w:r>
      <w:r w:rsidR="00650F9E">
        <w:rPr>
          <w:bCs/>
        </w:rPr>
        <w:t>Contoh</w:t>
      </w:r>
      <w:r w:rsidRPr="009C56A7">
        <w:rPr>
          <w:bCs/>
        </w:rPr>
        <w:t xml:space="preserve"> Bagan Alir</w:t>
      </w:r>
    </w:p>
    <w:p w:rsidR="009B2E74" w:rsidRPr="009C56A7" w:rsidRDefault="009B2E74" w:rsidP="00DD6571">
      <w:pPr>
        <w:pStyle w:val="NormalWeb"/>
        <w:spacing w:before="0" w:beforeAutospacing="0" w:after="0" w:afterAutospacing="0" w:line="480" w:lineRule="auto"/>
        <w:ind w:right="49" w:firstLine="709"/>
        <w:jc w:val="both"/>
        <w:rPr>
          <w:i/>
          <w:iCs/>
        </w:rPr>
      </w:pPr>
      <w:proofErr w:type="gramStart"/>
      <w:r w:rsidRPr="009C56A7">
        <w:rPr>
          <w:bCs/>
        </w:rPr>
        <w:t xml:space="preserve">Bagan alir digunakan untuk menggambarkan </w:t>
      </w:r>
      <w:r w:rsidRPr="009C56A7">
        <w:t xml:space="preserve">struktur </w:t>
      </w:r>
      <w:r w:rsidRPr="009C56A7">
        <w:rPr>
          <w:bCs/>
        </w:rPr>
        <w:t>kontrol program.</w:t>
      </w:r>
      <w:proofErr w:type="gramEnd"/>
      <w:r w:rsidRPr="009C56A7">
        <w:rPr>
          <w:bCs/>
        </w:rPr>
        <w:t xml:space="preserve"> </w:t>
      </w:r>
      <w:proofErr w:type="gramStart"/>
      <w:r w:rsidRPr="009C56A7">
        <w:t xml:space="preserve">Dan </w:t>
      </w:r>
      <w:r w:rsidRPr="009C56A7">
        <w:rPr>
          <w:bCs/>
        </w:rPr>
        <w:t xml:space="preserve">untuk menggambarkan </w:t>
      </w:r>
      <w:r w:rsidRPr="009C56A7">
        <w:t xml:space="preserve">grafik </w:t>
      </w:r>
      <w:r w:rsidRPr="009C56A7">
        <w:rPr>
          <w:bCs/>
        </w:rPr>
        <w:t xml:space="preserve">alir, harus memperhatikan representasi </w:t>
      </w:r>
      <w:r w:rsidRPr="009C56A7">
        <w:t xml:space="preserve">desain </w:t>
      </w:r>
      <w:r w:rsidRPr="009C56A7">
        <w:rPr>
          <w:bCs/>
        </w:rPr>
        <w:t>prosedural pada bagan alir.</w:t>
      </w:r>
      <w:proofErr w:type="gramEnd"/>
      <w:r w:rsidRPr="009C56A7">
        <w:rPr>
          <w:bCs/>
        </w:rPr>
        <w:t xml:space="preserve"> </w:t>
      </w:r>
      <w:proofErr w:type="gramStart"/>
      <w:r w:rsidRPr="009C56A7">
        <w:rPr>
          <w:bCs/>
        </w:rPr>
        <w:t xml:space="preserve">Pada gambar dibawah ini, </w:t>
      </w:r>
      <w:r w:rsidRPr="009C56A7">
        <w:t xml:space="preserve">grafik </w:t>
      </w:r>
      <w:r w:rsidRPr="009C56A7">
        <w:rPr>
          <w:bCs/>
        </w:rPr>
        <w:t xml:space="preserve">alir memetakan bagan alir </w:t>
      </w:r>
      <w:r w:rsidRPr="009C56A7">
        <w:t xml:space="preserve">tersebut </w:t>
      </w:r>
      <w:r w:rsidRPr="009C56A7">
        <w:rPr>
          <w:bCs/>
        </w:rPr>
        <w:t xml:space="preserve">ke dalam grafik alir yang sesuai (dengan mengasumsikan bahwa tidak ada kondisi senyawa yang </w:t>
      </w:r>
      <w:r w:rsidRPr="009C56A7">
        <w:t xml:space="preserve">diisikan </w:t>
      </w:r>
      <w:r w:rsidRPr="009C56A7">
        <w:rPr>
          <w:bCs/>
        </w:rPr>
        <w:t xml:space="preserve">di dalam diamond </w:t>
      </w:r>
      <w:r w:rsidRPr="009C56A7">
        <w:t xml:space="preserve">keputusan dari </w:t>
      </w:r>
      <w:r w:rsidRPr="009C56A7">
        <w:rPr>
          <w:bCs/>
        </w:rPr>
        <w:t>bagan alir tersebut).</w:t>
      </w:r>
      <w:proofErr w:type="gramEnd"/>
      <w:r w:rsidRPr="009C56A7">
        <w:rPr>
          <w:bCs/>
        </w:rPr>
        <w:t xml:space="preserve"> </w:t>
      </w:r>
      <w:proofErr w:type="gramStart"/>
      <w:r w:rsidRPr="009C56A7">
        <w:rPr>
          <w:bCs/>
        </w:rPr>
        <w:t xml:space="preserve">Masing-masing Iingkaran, yang disebut </w:t>
      </w:r>
      <w:r w:rsidRPr="009C56A7">
        <w:rPr>
          <w:i/>
          <w:iCs/>
        </w:rPr>
        <w:t xml:space="preserve">simpul </w:t>
      </w:r>
      <w:r w:rsidRPr="009C56A7">
        <w:rPr>
          <w:bCs/>
        </w:rPr>
        <w:t>grafik alir, merepresentasikan satu atau lebih statemen prosedural.</w:t>
      </w:r>
      <w:proofErr w:type="gramEnd"/>
      <w:r w:rsidRPr="009C56A7">
        <w:rPr>
          <w:bCs/>
        </w:rPr>
        <w:t xml:space="preserve"> Urutan kotak proses dan permata keputusan </w:t>
      </w:r>
      <w:r w:rsidRPr="009C56A7">
        <w:t xml:space="preserve">dapat </w:t>
      </w:r>
      <w:r w:rsidRPr="009C56A7">
        <w:rPr>
          <w:bCs/>
        </w:rPr>
        <w:t xml:space="preserve">memetakan simpul tunggal. Anak panah tersebut yang disebut </w:t>
      </w:r>
      <w:r w:rsidRPr="009C56A7">
        <w:rPr>
          <w:i/>
          <w:iCs/>
        </w:rPr>
        <w:t xml:space="preserve">edges </w:t>
      </w:r>
      <w:r w:rsidRPr="009C56A7">
        <w:rPr>
          <w:bCs/>
        </w:rPr>
        <w:t xml:space="preserve">atau </w:t>
      </w:r>
      <w:r w:rsidRPr="009C56A7">
        <w:rPr>
          <w:i/>
          <w:iCs/>
        </w:rPr>
        <w:t xml:space="preserve">link, </w:t>
      </w:r>
      <w:r w:rsidRPr="009C56A7">
        <w:rPr>
          <w:bCs/>
        </w:rPr>
        <w:t xml:space="preserve">merepresentasikan aliran kontrol dan analog dengan anak panah bagan alir. </w:t>
      </w:r>
      <w:proofErr w:type="gramStart"/>
      <w:r w:rsidRPr="009C56A7">
        <w:rPr>
          <w:bCs/>
        </w:rPr>
        <w:t>Edge harus berhenti nada suatu simpul, meskipun bila simpul tersebut tidak mempresentasikan</w:t>
      </w:r>
      <w:r w:rsidR="006043BC">
        <w:rPr>
          <w:bCs/>
        </w:rPr>
        <w:t xml:space="preserve"> statemen prosedural.</w:t>
      </w:r>
      <w:proofErr w:type="gramEnd"/>
      <w:r w:rsidR="006043BC">
        <w:rPr>
          <w:bCs/>
        </w:rPr>
        <w:t xml:space="preserve"> (</w:t>
      </w:r>
      <w:r w:rsidRPr="009C56A7">
        <w:rPr>
          <w:bCs/>
        </w:rPr>
        <w:t xml:space="preserve">Pressman. </w:t>
      </w:r>
      <w:proofErr w:type="gramStart"/>
      <w:r w:rsidRPr="009C56A7">
        <w:rPr>
          <w:bCs/>
        </w:rPr>
        <w:t>2002 :</w:t>
      </w:r>
      <w:proofErr w:type="gramEnd"/>
      <w:r w:rsidRPr="009C56A7">
        <w:rPr>
          <w:bCs/>
        </w:rPr>
        <w:t xml:space="preserve"> </w:t>
      </w:r>
      <w:r w:rsidRPr="009C56A7">
        <w:rPr>
          <w:i/>
          <w:iCs/>
        </w:rPr>
        <w:t>536).</w:t>
      </w:r>
    </w:p>
    <w:p w:rsidR="009B2E74" w:rsidRPr="009C56A7" w:rsidRDefault="009B2E74" w:rsidP="00650F9E">
      <w:pPr>
        <w:pStyle w:val="NormalWeb"/>
        <w:spacing w:before="0" w:beforeAutospacing="0" w:after="0" w:afterAutospacing="0" w:line="480" w:lineRule="auto"/>
        <w:ind w:right="49"/>
        <w:rPr>
          <w:b/>
        </w:rPr>
      </w:pPr>
      <w:r w:rsidRPr="009C56A7">
        <w:rPr>
          <w:noProof/>
          <w:lang w:val="en-SG" w:eastAsia="en-SG"/>
        </w:rPr>
        <w:lastRenderedPageBreak/>
        <w:drawing>
          <wp:inline distT="0" distB="0" distL="0" distR="0">
            <wp:extent cx="2815952" cy="1889760"/>
            <wp:effectExtent l="19050" t="0" r="3448" b="0"/>
            <wp:docPr id="41" name="Picture 12" descr="fdgsdfgdfggfgdfgf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gsdfgdfggfgdfgfgd.png"/>
                    <pic:cNvPicPr/>
                  </pic:nvPicPr>
                  <pic:blipFill>
                    <a:blip r:embed="rId12" cstate="print"/>
                    <a:stretch>
                      <a:fillRect/>
                    </a:stretch>
                  </pic:blipFill>
                  <pic:spPr>
                    <a:xfrm>
                      <a:off x="0" y="0"/>
                      <a:ext cx="2833298" cy="1901400"/>
                    </a:xfrm>
                    <a:prstGeom prst="rect">
                      <a:avLst/>
                    </a:prstGeom>
                  </pic:spPr>
                </pic:pic>
              </a:graphicData>
            </a:graphic>
          </wp:inline>
        </w:drawing>
      </w:r>
    </w:p>
    <w:p w:rsidR="00E02139" w:rsidRPr="009B265F" w:rsidRDefault="00056CCD" w:rsidP="00650F9E">
      <w:pPr>
        <w:pStyle w:val="NormalWeb"/>
        <w:spacing w:before="0" w:beforeAutospacing="0" w:after="0" w:afterAutospacing="0" w:line="480" w:lineRule="auto"/>
        <w:ind w:right="49"/>
        <w:rPr>
          <w:bCs/>
        </w:rPr>
      </w:pPr>
      <w:proofErr w:type="gramStart"/>
      <w:r w:rsidRPr="00056CCD">
        <w:rPr>
          <w:b/>
          <w:bCs/>
        </w:rPr>
        <w:t>Gambar 2.</w:t>
      </w:r>
      <w:r w:rsidR="000669AB">
        <w:rPr>
          <w:b/>
          <w:bCs/>
        </w:rPr>
        <w:t>8</w:t>
      </w:r>
      <w:r w:rsidR="00860100">
        <w:rPr>
          <w:b/>
          <w:bCs/>
        </w:rPr>
        <w:t>.</w:t>
      </w:r>
      <w:proofErr w:type="gramEnd"/>
      <w:r w:rsidR="00650F9E">
        <w:rPr>
          <w:bCs/>
        </w:rPr>
        <w:t xml:space="preserve"> Contoh</w:t>
      </w:r>
      <w:r w:rsidR="005B132B">
        <w:rPr>
          <w:bCs/>
        </w:rPr>
        <w:t xml:space="preserve"> </w:t>
      </w:r>
      <w:r w:rsidR="009B2E74" w:rsidRPr="009C56A7">
        <w:rPr>
          <w:bCs/>
        </w:rPr>
        <w:t>Grafik Alir</w:t>
      </w:r>
    </w:p>
    <w:p w:rsidR="00063063" w:rsidRPr="009C56A7" w:rsidRDefault="009B2E74" w:rsidP="00650F9E">
      <w:pPr>
        <w:pStyle w:val="NormalWeb"/>
        <w:spacing w:before="0" w:beforeAutospacing="0" w:after="0" w:afterAutospacing="0" w:line="480" w:lineRule="auto"/>
        <w:ind w:right="49" w:firstLine="709"/>
        <w:jc w:val="both"/>
        <w:rPr>
          <w:bCs/>
        </w:rPr>
      </w:pPr>
      <w:proofErr w:type="gramStart"/>
      <w:r w:rsidRPr="009C56A7">
        <w:rPr>
          <w:i/>
          <w:iCs/>
        </w:rPr>
        <w:t xml:space="preserve">Kompleksitas sikiomatis </w:t>
      </w:r>
      <w:r w:rsidRPr="009C56A7">
        <w:rPr>
          <w:bCs/>
        </w:rPr>
        <w:t xml:space="preserve">adalah metriks perangkat lunak yang memberikan </w:t>
      </w:r>
      <w:r w:rsidRPr="009C56A7">
        <w:t xml:space="preserve">pengukuran </w:t>
      </w:r>
      <w:r w:rsidRPr="009C56A7">
        <w:rPr>
          <w:bCs/>
        </w:rPr>
        <w:t>kuantitatif terhadap kompleksitas logis suatu program.</w:t>
      </w:r>
      <w:proofErr w:type="gramEnd"/>
      <w:r w:rsidRPr="009C56A7">
        <w:rPr>
          <w:bCs/>
        </w:rPr>
        <w:t xml:space="preserve"> </w:t>
      </w:r>
      <w:proofErr w:type="gramStart"/>
      <w:r w:rsidRPr="009C56A7">
        <w:rPr>
          <w:bCs/>
        </w:rPr>
        <w:t xml:space="preserve">Bila metriks </w:t>
      </w:r>
      <w:r w:rsidRPr="009C56A7">
        <w:t xml:space="preserve">ini </w:t>
      </w:r>
      <w:r w:rsidRPr="009C56A7">
        <w:rPr>
          <w:bCs/>
        </w:rPr>
        <w:t xml:space="preserve">digunakan dalam konteks metode pengujian basis path, maka nilai yang terhitung untuk kompleksitas siklomatis menentukan jumlah </w:t>
      </w:r>
      <w:r w:rsidRPr="009C56A7">
        <w:rPr>
          <w:i/>
          <w:iCs/>
        </w:rPr>
        <w:t>jalur independen.</w:t>
      </w:r>
      <w:proofErr w:type="gramEnd"/>
      <w:r w:rsidRPr="009C56A7">
        <w:rPr>
          <w:i/>
          <w:iCs/>
        </w:rPr>
        <w:t xml:space="preserve"> </w:t>
      </w:r>
      <w:r w:rsidRPr="009C56A7">
        <w:rPr>
          <w:bCs/>
        </w:rPr>
        <w:t xml:space="preserve">Jalur independen adalah jalur yang melalui program yang mengintroduksi sedikitnya satu </w:t>
      </w:r>
      <w:r w:rsidRPr="009C56A7">
        <w:t xml:space="preserve">rangkaian </w:t>
      </w:r>
      <w:r w:rsidRPr="009C56A7">
        <w:rPr>
          <w:bCs/>
        </w:rPr>
        <w:t xml:space="preserve">statemen proses baru atau suatu kondisi baru. </w:t>
      </w:r>
      <w:proofErr w:type="gramStart"/>
      <w:r w:rsidRPr="009C56A7">
        <w:rPr>
          <w:bCs/>
        </w:rPr>
        <w:t xml:space="preserve">Bila dinyatakan dengan terminologi </w:t>
      </w:r>
      <w:r w:rsidRPr="009C56A7">
        <w:t xml:space="preserve">grafik </w:t>
      </w:r>
      <w:r w:rsidRPr="009C56A7">
        <w:rPr>
          <w:bCs/>
        </w:rPr>
        <w:t xml:space="preserve">alir, jalur independen harus </w:t>
      </w:r>
      <w:r w:rsidRPr="009C56A7">
        <w:t xml:space="preserve">bergerak </w:t>
      </w:r>
      <w:r w:rsidRPr="009C56A7">
        <w:rPr>
          <w:bCs/>
        </w:rPr>
        <w:t>sepanjang paling tidak satu edge yang tidak dilewatkan sebelum jalur tersebut ditentukan.</w:t>
      </w:r>
      <w:proofErr w:type="gramEnd"/>
      <w:r w:rsidRPr="009C56A7">
        <w:rPr>
          <w:bCs/>
        </w:rPr>
        <w:t xml:space="preserve"> Sebagai contoh, serangkaian jalur independen untuk gratik alir yang ditun</w:t>
      </w:r>
      <w:r w:rsidR="00591111" w:rsidRPr="009C56A7">
        <w:rPr>
          <w:bCs/>
        </w:rPr>
        <w:t xml:space="preserve">jukkan pada gambar 2.7 adalah: </w:t>
      </w:r>
    </w:p>
    <w:p w:rsidR="009B2E74" w:rsidRPr="009C56A7" w:rsidRDefault="009B2E74" w:rsidP="00650F9E">
      <w:pPr>
        <w:pStyle w:val="NormalWeb"/>
        <w:tabs>
          <w:tab w:val="left" w:pos="1980"/>
        </w:tabs>
        <w:spacing w:before="0" w:beforeAutospacing="0" w:after="0" w:afterAutospacing="0" w:line="480" w:lineRule="auto"/>
        <w:ind w:right="49"/>
        <w:jc w:val="both"/>
        <w:rPr>
          <w:bCs/>
        </w:rPr>
      </w:pPr>
      <w:r w:rsidRPr="009C56A7">
        <w:rPr>
          <w:bCs/>
        </w:rPr>
        <w:t>Jalur l</w:t>
      </w:r>
      <w:r w:rsidRPr="009C56A7">
        <w:rPr>
          <w:bCs/>
        </w:rPr>
        <w:tab/>
        <w:t>: 1—11</w:t>
      </w:r>
    </w:p>
    <w:p w:rsidR="009B2E74" w:rsidRPr="009C56A7" w:rsidRDefault="009B2E74" w:rsidP="00650F9E">
      <w:pPr>
        <w:pStyle w:val="NormalWeb"/>
        <w:tabs>
          <w:tab w:val="left" w:pos="1980"/>
        </w:tabs>
        <w:spacing w:before="0" w:beforeAutospacing="0" w:after="0" w:afterAutospacing="0" w:line="480" w:lineRule="auto"/>
        <w:ind w:right="49"/>
        <w:jc w:val="both"/>
        <w:rPr>
          <w:bCs/>
          <w:i/>
          <w:iCs/>
        </w:rPr>
      </w:pPr>
      <w:r w:rsidRPr="009C56A7">
        <w:rPr>
          <w:bCs/>
        </w:rPr>
        <w:t xml:space="preserve">Jalur 2 </w:t>
      </w:r>
      <w:r w:rsidRPr="009C56A7">
        <w:rPr>
          <w:bCs/>
        </w:rPr>
        <w:tab/>
        <w:t xml:space="preserve">: 1—2—3 </w:t>
      </w:r>
      <w:r w:rsidRPr="009C56A7">
        <w:rPr>
          <w:bCs/>
          <w:i/>
          <w:iCs/>
        </w:rPr>
        <w:t xml:space="preserve">—4—5—10—1—11 </w:t>
      </w:r>
    </w:p>
    <w:p w:rsidR="009B2E74" w:rsidRPr="009C56A7" w:rsidRDefault="009B2E74" w:rsidP="00650F9E">
      <w:pPr>
        <w:pStyle w:val="NormalWeb"/>
        <w:tabs>
          <w:tab w:val="left" w:pos="1980"/>
        </w:tabs>
        <w:spacing w:before="0" w:beforeAutospacing="0" w:after="0" w:afterAutospacing="0" w:line="480" w:lineRule="auto"/>
        <w:ind w:right="49"/>
        <w:jc w:val="both"/>
        <w:rPr>
          <w:bCs/>
        </w:rPr>
      </w:pPr>
      <w:r w:rsidRPr="009C56A7">
        <w:rPr>
          <w:bCs/>
        </w:rPr>
        <w:t xml:space="preserve">Jalur 3 </w:t>
      </w:r>
      <w:r w:rsidRPr="009C56A7">
        <w:rPr>
          <w:bCs/>
        </w:rPr>
        <w:tab/>
        <w:t>: 1—2—3 —6—8—9—10—I—11</w:t>
      </w:r>
    </w:p>
    <w:p w:rsidR="00E02139" w:rsidRPr="009C56A7" w:rsidRDefault="009B2E74" w:rsidP="00650F9E">
      <w:pPr>
        <w:pStyle w:val="NormalWeb"/>
        <w:tabs>
          <w:tab w:val="left" w:pos="1980"/>
        </w:tabs>
        <w:spacing w:before="0" w:beforeAutospacing="0" w:after="0" w:afterAutospacing="0" w:line="480" w:lineRule="auto"/>
        <w:ind w:right="49"/>
        <w:jc w:val="both"/>
        <w:rPr>
          <w:bCs/>
        </w:rPr>
      </w:pPr>
      <w:r w:rsidRPr="009C56A7">
        <w:rPr>
          <w:bCs/>
        </w:rPr>
        <w:t>Jalur 4</w:t>
      </w:r>
      <w:r w:rsidRPr="009C56A7">
        <w:rPr>
          <w:bCs/>
        </w:rPr>
        <w:tab/>
        <w:t xml:space="preserve">: 1—2—3 —6—7—9—10—1—11 </w:t>
      </w:r>
    </w:p>
    <w:p w:rsidR="00E02139" w:rsidRPr="009C56A7" w:rsidRDefault="009B2E74" w:rsidP="00650F9E">
      <w:pPr>
        <w:pStyle w:val="NormalWeb"/>
        <w:spacing w:before="0" w:beforeAutospacing="0" w:after="0" w:afterAutospacing="0" w:line="480" w:lineRule="auto"/>
        <w:ind w:right="49" w:firstLine="709"/>
        <w:jc w:val="both"/>
        <w:rPr>
          <w:bCs/>
        </w:rPr>
      </w:pPr>
      <w:r w:rsidRPr="009C56A7">
        <w:rPr>
          <w:bCs/>
        </w:rPr>
        <w:t>Jalur 1, 2, 3, dan 4 yang ditentuk</w:t>
      </w:r>
      <w:r w:rsidR="00E4735B" w:rsidRPr="009C56A7">
        <w:rPr>
          <w:bCs/>
        </w:rPr>
        <w:t>an di atas terdiri dari</w:t>
      </w:r>
      <w:r w:rsidRPr="009C56A7">
        <w:rPr>
          <w:bCs/>
        </w:rPr>
        <w:t xml:space="preserve"> sebuah basis </w:t>
      </w:r>
      <w:r w:rsidRPr="009C56A7">
        <w:t xml:space="preserve">set </w:t>
      </w:r>
      <w:r w:rsidRPr="009C56A7">
        <w:rPr>
          <w:bCs/>
        </w:rPr>
        <w:t xml:space="preserve">untuk grafik alir pada </w:t>
      </w:r>
      <w:r w:rsidRPr="009C56A7">
        <w:t xml:space="preserve">gambar </w:t>
      </w:r>
      <w:r w:rsidRPr="009C56A7">
        <w:rPr>
          <w:bCs/>
        </w:rPr>
        <w:t xml:space="preserve">2.7. </w:t>
      </w:r>
      <w:proofErr w:type="gramStart"/>
      <w:r w:rsidRPr="009C56A7">
        <w:rPr>
          <w:bCs/>
        </w:rPr>
        <w:t>Bagaimana kita tahu banyaknya jalur yang dicari?</w:t>
      </w:r>
      <w:proofErr w:type="gramEnd"/>
      <w:r w:rsidRPr="009C56A7">
        <w:rPr>
          <w:bCs/>
        </w:rPr>
        <w:t xml:space="preserve"> </w:t>
      </w:r>
      <w:proofErr w:type="gramStart"/>
      <w:r w:rsidRPr="009C56A7">
        <w:rPr>
          <w:bCs/>
        </w:rPr>
        <w:lastRenderedPageBreak/>
        <w:t>Komputasi kompleksitas siklomatis memberikan jawaban.</w:t>
      </w:r>
      <w:proofErr w:type="gramEnd"/>
      <w:r w:rsidRPr="009C56A7">
        <w:rPr>
          <w:bCs/>
        </w:rPr>
        <w:t xml:space="preserve"> </w:t>
      </w:r>
      <w:proofErr w:type="gramStart"/>
      <w:r w:rsidRPr="009C56A7">
        <w:rPr>
          <w:bCs/>
        </w:rPr>
        <w:t>Fondasi kompleksitas siklomatis adalah teori grafik, dan memberi kita metriks perangkat lunak yang sangat berguna.</w:t>
      </w:r>
      <w:proofErr w:type="gramEnd"/>
      <w:r w:rsidRPr="009C56A7">
        <w:rPr>
          <w:bCs/>
        </w:rPr>
        <w:t xml:space="preserve"> Kompleksitas dihitung dalam salah satu dari tiga </w:t>
      </w:r>
      <w:proofErr w:type="gramStart"/>
      <w:r w:rsidRPr="009C56A7">
        <w:rPr>
          <w:bCs/>
        </w:rPr>
        <w:t>cara</w:t>
      </w:r>
      <w:proofErr w:type="gramEnd"/>
      <w:r w:rsidRPr="009C56A7">
        <w:rPr>
          <w:bCs/>
        </w:rPr>
        <w:t xml:space="preserve"> berikut: </w:t>
      </w:r>
    </w:p>
    <w:p w:rsidR="00DD6571" w:rsidRDefault="009B2E74" w:rsidP="00DD6571">
      <w:pPr>
        <w:pStyle w:val="NormalWeb"/>
        <w:numPr>
          <w:ilvl w:val="0"/>
          <w:numId w:val="11"/>
        </w:numPr>
        <w:tabs>
          <w:tab w:val="left" w:pos="142"/>
        </w:tabs>
        <w:spacing w:before="0" w:beforeAutospacing="0" w:after="0" w:afterAutospacing="0" w:line="480" w:lineRule="auto"/>
        <w:ind w:left="426" w:right="49" w:hanging="284"/>
        <w:jc w:val="both"/>
        <w:rPr>
          <w:bCs/>
        </w:rPr>
      </w:pPr>
      <w:r w:rsidRPr="009C56A7">
        <w:rPr>
          <w:bCs/>
        </w:rPr>
        <w:t xml:space="preserve">Jumlah </w:t>
      </w:r>
      <w:r w:rsidRPr="009C56A7">
        <w:rPr>
          <w:bCs/>
          <w:i/>
        </w:rPr>
        <w:t>region</w:t>
      </w:r>
      <w:r w:rsidRPr="009C56A7">
        <w:rPr>
          <w:bCs/>
        </w:rPr>
        <w:t xml:space="preserve"> grafik alir sesuai dengan kompleksitas siklomatis. </w:t>
      </w:r>
    </w:p>
    <w:p w:rsidR="00DD6571" w:rsidRDefault="009B2E74" w:rsidP="00DD6571">
      <w:pPr>
        <w:pStyle w:val="NormalWeb"/>
        <w:numPr>
          <w:ilvl w:val="0"/>
          <w:numId w:val="11"/>
        </w:numPr>
        <w:tabs>
          <w:tab w:val="left" w:pos="142"/>
        </w:tabs>
        <w:spacing w:before="0" w:beforeAutospacing="0" w:after="0" w:afterAutospacing="0" w:line="480" w:lineRule="auto"/>
        <w:ind w:left="426" w:right="49" w:hanging="284"/>
        <w:jc w:val="both"/>
        <w:rPr>
          <w:bCs/>
        </w:rPr>
      </w:pPr>
      <w:r w:rsidRPr="00DD6571">
        <w:rPr>
          <w:bCs/>
        </w:rPr>
        <w:t xml:space="preserve">Kompleksitas siklomatis, </w:t>
      </w:r>
      <w:proofErr w:type="gramStart"/>
      <w:r w:rsidRPr="00DD6571">
        <w:rPr>
          <w:bCs/>
          <w:i/>
          <w:iCs/>
        </w:rPr>
        <w:t>V(</w:t>
      </w:r>
      <w:proofErr w:type="gramEnd"/>
      <w:r w:rsidRPr="00DD6571">
        <w:rPr>
          <w:bCs/>
          <w:i/>
          <w:iCs/>
        </w:rPr>
        <w:t xml:space="preserve">G), </w:t>
      </w:r>
      <w:r w:rsidRPr="00DD6571">
        <w:rPr>
          <w:bCs/>
        </w:rPr>
        <w:t xml:space="preserve">untuk </w:t>
      </w:r>
      <w:r w:rsidRPr="009C56A7">
        <w:t xml:space="preserve">grafik </w:t>
      </w:r>
      <w:r w:rsidRPr="00DD6571">
        <w:rPr>
          <w:bCs/>
        </w:rPr>
        <w:t xml:space="preserve">alIr G ditentukan sebagai </w:t>
      </w:r>
      <w:r w:rsidRPr="00DD6571">
        <w:rPr>
          <w:bCs/>
        </w:rPr>
        <w:br/>
      </w:r>
      <w:r w:rsidRPr="00DD6571">
        <w:rPr>
          <w:bCs/>
          <w:i/>
          <w:iCs/>
        </w:rPr>
        <w:t xml:space="preserve">V(G) </w:t>
      </w:r>
      <w:r w:rsidRPr="009C56A7">
        <w:t xml:space="preserve">= </w:t>
      </w:r>
      <w:r w:rsidRPr="00DD6571">
        <w:rPr>
          <w:bCs/>
          <w:i/>
          <w:iCs/>
        </w:rPr>
        <w:t xml:space="preserve">E - </w:t>
      </w:r>
      <w:r w:rsidRPr="00DD6571">
        <w:rPr>
          <w:i/>
          <w:iCs/>
        </w:rPr>
        <w:t xml:space="preserve">N </w:t>
      </w:r>
      <w:r w:rsidRPr="009C56A7">
        <w:t xml:space="preserve">+ </w:t>
      </w:r>
      <w:r w:rsidRPr="00DD6571">
        <w:rPr>
          <w:bCs/>
        </w:rPr>
        <w:t xml:space="preserve">2 di mana </w:t>
      </w:r>
      <w:r w:rsidRPr="00DD6571">
        <w:rPr>
          <w:bCs/>
          <w:i/>
          <w:iCs/>
        </w:rPr>
        <w:t xml:space="preserve">E </w:t>
      </w:r>
      <w:r w:rsidRPr="00DD6571">
        <w:rPr>
          <w:bCs/>
        </w:rPr>
        <w:t xml:space="preserve">adalah jumlah </w:t>
      </w:r>
      <w:r w:rsidRPr="00DD6571">
        <w:rPr>
          <w:bCs/>
          <w:i/>
        </w:rPr>
        <w:t>edge</w:t>
      </w:r>
      <w:r w:rsidRPr="00DD6571">
        <w:rPr>
          <w:bCs/>
        </w:rPr>
        <w:t xml:space="preserve"> grafik alir </w:t>
      </w:r>
      <w:r w:rsidRPr="009C56A7">
        <w:t xml:space="preserve">dan </w:t>
      </w:r>
      <w:r w:rsidRPr="00DD6571">
        <w:rPr>
          <w:i/>
          <w:iCs/>
        </w:rPr>
        <w:t xml:space="preserve">N </w:t>
      </w:r>
      <w:r w:rsidRPr="00DD6571">
        <w:rPr>
          <w:bCs/>
        </w:rPr>
        <w:t xml:space="preserve">adalah jumlah simpul </w:t>
      </w:r>
      <w:r w:rsidRPr="009C56A7">
        <w:t xml:space="preserve">grafik </w:t>
      </w:r>
      <w:r w:rsidRPr="00DD6571">
        <w:rPr>
          <w:bCs/>
        </w:rPr>
        <w:t xml:space="preserve">alir. </w:t>
      </w:r>
    </w:p>
    <w:p w:rsidR="00591111" w:rsidRPr="00DD6571" w:rsidRDefault="009B2E74" w:rsidP="00DD6571">
      <w:pPr>
        <w:pStyle w:val="NormalWeb"/>
        <w:numPr>
          <w:ilvl w:val="0"/>
          <w:numId w:val="11"/>
        </w:numPr>
        <w:tabs>
          <w:tab w:val="left" w:pos="142"/>
        </w:tabs>
        <w:spacing w:before="0" w:beforeAutospacing="0" w:after="0" w:afterAutospacing="0" w:line="480" w:lineRule="auto"/>
        <w:ind w:left="426" w:right="49" w:hanging="284"/>
        <w:jc w:val="both"/>
        <w:rPr>
          <w:bCs/>
        </w:rPr>
      </w:pPr>
      <w:r w:rsidRPr="00DD6571">
        <w:rPr>
          <w:bCs/>
        </w:rPr>
        <w:t xml:space="preserve">Kompleksitas siklomatis, </w:t>
      </w:r>
      <w:proofErr w:type="gramStart"/>
      <w:r w:rsidRPr="00DD6571">
        <w:rPr>
          <w:bCs/>
          <w:i/>
          <w:iCs/>
        </w:rPr>
        <w:t>V(</w:t>
      </w:r>
      <w:proofErr w:type="gramEnd"/>
      <w:r w:rsidRPr="00DD6571">
        <w:rPr>
          <w:bCs/>
          <w:i/>
          <w:iCs/>
        </w:rPr>
        <w:t xml:space="preserve">G), </w:t>
      </w:r>
      <w:r w:rsidRPr="00DD6571">
        <w:rPr>
          <w:bCs/>
        </w:rPr>
        <w:t xml:space="preserve">untuk grafik alir G juga ditentukan sebagai </w:t>
      </w:r>
      <w:r w:rsidRPr="00DD6571">
        <w:rPr>
          <w:bCs/>
          <w:i/>
          <w:iCs/>
        </w:rPr>
        <w:t xml:space="preserve">V(G) </w:t>
      </w:r>
      <w:r w:rsidRPr="009C56A7">
        <w:t xml:space="preserve">= </w:t>
      </w:r>
      <w:r w:rsidRPr="00DD6571">
        <w:rPr>
          <w:bCs/>
        </w:rPr>
        <w:t xml:space="preserve">P </w:t>
      </w:r>
      <w:r w:rsidRPr="009C56A7">
        <w:t xml:space="preserve">+ </w:t>
      </w:r>
      <w:r w:rsidR="006D5821">
        <w:rPr>
          <w:bCs/>
        </w:rPr>
        <w:t xml:space="preserve">1, </w:t>
      </w:r>
      <w:r w:rsidRPr="00DD6571">
        <w:rPr>
          <w:bCs/>
        </w:rPr>
        <w:t xml:space="preserve">dimana P adalah jumlah simpul predikat yang dilsikan dalam </w:t>
      </w:r>
      <w:r w:rsidR="006D5821">
        <w:rPr>
          <w:bCs/>
        </w:rPr>
        <w:t xml:space="preserve">          grafik </w:t>
      </w:r>
      <w:r w:rsidRPr="00DD6571">
        <w:rPr>
          <w:bCs/>
        </w:rPr>
        <w:t>al</w:t>
      </w:r>
      <w:r w:rsidR="00DD6571">
        <w:rPr>
          <w:bCs/>
        </w:rPr>
        <w:t>ir</w:t>
      </w:r>
      <w:r w:rsidR="006D5821">
        <w:rPr>
          <w:bCs/>
        </w:rPr>
        <w:t xml:space="preserve"> G.</w:t>
      </w:r>
    </w:p>
    <w:p w:rsidR="009B2E74" w:rsidRPr="009C56A7" w:rsidRDefault="009B2E74" w:rsidP="00650F9E">
      <w:pPr>
        <w:pStyle w:val="NormalWeb"/>
        <w:spacing w:before="0" w:beforeAutospacing="0" w:after="0" w:afterAutospacing="0" w:line="480" w:lineRule="auto"/>
        <w:ind w:right="49" w:firstLine="709"/>
        <w:jc w:val="both"/>
        <w:rPr>
          <w:bCs/>
        </w:rPr>
      </w:pPr>
      <w:r w:rsidRPr="009C56A7">
        <w:rPr>
          <w:bCs/>
        </w:rPr>
        <w:t>Pada gambar 2.7 grafik alir, kompleksitas si</w:t>
      </w:r>
      <w:r w:rsidR="00DD6571">
        <w:rPr>
          <w:bCs/>
        </w:rPr>
        <w:t xml:space="preserve">klomatis dapat dihitung dengan </w:t>
      </w:r>
      <w:r w:rsidRPr="009C56A7">
        <w:rPr>
          <w:bCs/>
        </w:rPr>
        <w:t xml:space="preserve">menggunakan masing-masing dari algoritma yang ditulis di atas: </w:t>
      </w:r>
    </w:p>
    <w:p w:rsidR="006D5821" w:rsidRDefault="009B2E74" w:rsidP="006D5821">
      <w:pPr>
        <w:pStyle w:val="NormalWeb"/>
        <w:numPr>
          <w:ilvl w:val="0"/>
          <w:numId w:val="12"/>
        </w:numPr>
        <w:spacing w:before="0" w:beforeAutospacing="0" w:after="0" w:afterAutospacing="0" w:line="480" w:lineRule="auto"/>
        <w:ind w:left="426" w:right="49" w:hanging="284"/>
        <w:jc w:val="both"/>
        <w:rPr>
          <w:bCs/>
        </w:rPr>
      </w:pPr>
      <w:r w:rsidRPr="009C56A7">
        <w:rPr>
          <w:bCs/>
        </w:rPr>
        <w:t>Grafik alir mempunyai 4 region</w:t>
      </w:r>
    </w:p>
    <w:p w:rsidR="006D5821" w:rsidRDefault="009B2E74" w:rsidP="006D5821">
      <w:pPr>
        <w:pStyle w:val="NormalWeb"/>
        <w:numPr>
          <w:ilvl w:val="0"/>
          <w:numId w:val="12"/>
        </w:numPr>
        <w:spacing w:before="0" w:beforeAutospacing="0" w:after="0" w:afterAutospacing="0" w:line="480" w:lineRule="auto"/>
        <w:ind w:left="426" w:right="49" w:hanging="284"/>
        <w:jc w:val="both"/>
        <w:rPr>
          <w:bCs/>
        </w:rPr>
      </w:pPr>
      <w:r w:rsidRPr="006D5821">
        <w:rPr>
          <w:bCs/>
        </w:rPr>
        <w:t xml:space="preserve">V(G) = 11 edge – 9 simpul + 2 = 4 </w:t>
      </w:r>
    </w:p>
    <w:p w:rsidR="00591111" w:rsidRPr="006D5821" w:rsidRDefault="009B2E74" w:rsidP="006D5821">
      <w:pPr>
        <w:pStyle w:val="NormalWeb"/>
        <w:numPr>
          <w:ilvl w:val="0"/>
          <w:numId w:val="12"/>
        </w:numPr>
        <w:spacing w:before="0" w:beforeAutospacing="0" w:after="0" w:afterAutospacing="0" w:line="480" w:lineRule="auto"/>
        <w:ind w:left="426" w:right="49" w:hanging="284"/>
        <w:jc w:val="both"/>
        <w:rPr>
          <w:bCs/>
        </w:rPr>
      </w:pPr>
      <w:r w:rsidRPr="006D5821">
        <w:rPr>
          <w:bCs/>
          <w:i/>
          <w:iCs/>
        </w:rPr>
        <w:t xml:space="preserve">V(G) =  </w:t>
      </w:r>
      <w:r w:rsidRPr="006D5821">
        <w:rPr>
          <w:bCs/>
        </w:rPr>
        <w:t xml:space="preserve">3 simpul yang diperkirakan </w:t>
      </w:r>
      <w:r w:rsidRPr="009C56A7">
        <w:t xml:space="preserve">+ </w:t>
      </w:r>
      <w:r w:rsidRPr="006D5821">
        <w:rPr>
          <w:bCs/>
        </w:rPr>
        <w:t xml:space="preserve">1 = 4 </w:t>
      </w:r>
    </w:p>
    <w:p w:rsidR="00497A47" w:rsidRPr="00650F9E" w:rsidRDefault="009B2E74" w:rsidP="00650F9E">
      <w:pPr>
        <w:pStyle w:val="NormalWeb"/>
        <w:spacing w:before="0" w:beforeAutospacing="0" w:after="0" w:afterAutospacing="0" w:line="480" w:lineRule="auto"/>
        <w:ind w:right="49" w:firstLine="709"/>
        <w:jc w:val="both"/>
        <w:rPr>
          <w:bCs/>
        </w:rPr>
      </w:pPr>
      <w:r w:rsidRPr="009C56A7">
        <w:rPr>
          <w:bCs/>
        </w:rPr>
        <w:t xml:space="preserve">Dengan demikian, kompleksitas siklomatis dan grafik alir pada gambar 2.7 </w:t>
      </w:r>
      <w:proofErr w:type="gramStart"/>
      <w:r w:rsidRPr="009C56A7">
        <w:rPr>
          <w:bCs/>
        </w:rPr>
        <w:t xml:space="preserve">adalah </w:t>
      </w:r>
      <w:r w:rsidR="00063063" w:rsidRPr="009C56A7">
        <w:rPr>
          <w:bCs/>
        </w:rPr>
        <w:t xml:space="preserve"> </w:t>
      </w:r>
      <w:r w:rsidRPr="009C56A7">
        <w:rPr>
          <w:bCs/>
        </w:rPr>
        <w:t>4</w:t>
      </w:r>
      <w:proofErr w:type="gramEnd"/>
      <w:r w:rsidRPr="009C56A7">
        <w:rPr>
          <w:bCs/>
        </w:rPr>
        <w:t>.</w:t>
      </w:r>
      <w:r w:rsidR="00063063" w:rsidRPr="009C56A7">
        <w:rPr>
          <w:bCs/>
        </w:rPr>
        <w:t xml:space="preserve"> </w:t>
      </w:r>
      <w:r w:rsidRPr="009C56A7">
        <w:rPr>
          <w:bCs/>
        </w:rPr>
        <w:t xml:space="preserve"> Yang</w:t>
      </w:r>
      <w:r w:rsidR="00063063" w:rsidRPr="009C56A7">
        <w:rPr>
          <w:bCs/>
        </w:rPr>
        <w:t xml:space="preserve"> </w:t>
      </w:r>
      <w:r w:rsidRPr="009C56A7">
        <w:rPr>
          <w:bCs/>
        </w:rPr>
        <w:t xml:space="preserve"> Iebih </w:t>
      </w:r>
      <w:r w:rsidR="00063063" w:rsidRPr="009C56A7">
        <w:rPr>
          <w:bCs/>
        </w:rPr>
        <w:t xml:space="preserve"> </w:t>
      </w:r>
      <w:r w:rsidRPr="009C56A7">
        <w:rPr>
          <w:bCs/>
        </w:rPr>
        <w:t xml:space="preserve">penting, </w:t>
      </w:r>
      <w:r w:rsidR="00063063" w:rsidRPr="009C56A7">
        <w:rPr>
          <w:bCs/>
        </w:rPr>
        <w:t xml:space="preserve"> </w:t>
      </w:r>
      <w:r w:rsidRPr="009C56A7">
        <w:rPr>
          <w:bCs/>
        </w:rPr>
        <w:t xml:space="preserve">nilai </w:t>
      </w:r>
      <w:r w:rsidR="00063063" w:rsidRPr="009C56A7">
        <w:rPr>
          <w:bCs/>
        </w:rPr>
        <w:t xml:space="preserve"> </w:t>
      </w:r>
      <w:r w:rsidRPr="009C56A7">
        <w:rPr>
          <w:bCs/>
        </w:rPr>
        <w:t xml:space="preserve">untuk </w:t>
      </w:r>
      <w:r w:rsidR="00063063" w:rsidRPr="009C56A7">
        <w:rPr>
          <w:bCs/>
        </w:rPr>
        <w:t xml:space="preserve"> </w:t>
      </w:r>
      <w:r w:rsidRPr="009C56A7">
        <w:rPr>
          <w:bCs/>
          <w:i/>
          <w:iCs/>
        </w:rPr>
        <w:t xml:space="preserve">V(G) </w:t>
      </w:r>
      <w:r w:rsidR="00063063" w:rsidRPr="009C56A7">
        <w:rPr>
          <w:bCs/>
          <w:i/>
          <w:iCs/>
        </w:rPr>
        <w:t xml:space="preserve"> </w:t>
      </w:r>
      <w:r w:rsidRPr="009C56A7">
        <w:rPr>
          <w:bCs/>
        </w:rPr>
        <w:t xml:space="preserve">memberi kita batas atas untuk jumlah jalur independen yang membentuk basis set, dan implikasinya, batas </w:t>
      </w:r>
      <w:r w:rsidR="00223A48" w:rsidRPr="009C56A7">
        <w:rPr>
          <w:bCs/>
        </w:rPr>
        <w:t xml:space="preserve"> </w:t>
      </w:r>
      <w:r w:rsidRPr="009C56A7">
        <w:rPr>
          <w:bCs/>
        </w:rPr>
        <w:t xml:space="preserve">atas jumlah </w:t>
      </w:r>
      <w:r w:rsidR="00223A48" w:rsidRPr="009C56A7">
        <w:rPr>
          <w:bCs/>
        </w:rPr>
        <w:t xml:space="preserve"> </w:t>
      </w:r>
      <w:r w:rsidRPr="009C56A7">
        <w:rPr>
          <w:bCs/>
        </w:rPr>
        <w:t xml:space="preserve">pengujian </w:t>
      </w:r>
      <w:r w:rsidR="00223A48" w:rsidRPr="009C56A7">
        <w:rPr>
          <w:bCs/>
        </w:rPr>
        <w:t xml:space="preserve"> </w:t>
      </w:r>
      <w:r w:rsidRPr="009C56A7">
        <w:rPr>
          <w:bCs/>
        </w:rPr>
        <w:t>yang</w:t>
      </w:r>
      <w:r w:rsidR="00223A48" w:rsidRPr="009C56A7">
        <w:rPr>
          <w:bCs/>
        </w:rPr>
        <w:t xml:space="preserve"> </w:t>
      </w:r>
      <w:r w:rsidRPr="009C56A7">
        <w:rPr>
          <w:bCs/>
        </w:rPr>
        <w:t xml:space="preserve"> harus</w:t>
      </w:r>
      <w:r w:rsidR="00223A48" w:rsidRPr="009C56A7">
        <w:rPr>
          <w:bCs/>
        </w:rPr>
        <w:t xml:space="preserve"> </w:t>
      </w:r>
      <w:r w:rsidRPr="009C56A7">
        <w:rPr>
          <w:bCs/>
        </w:rPr>
        <w:t xml:space="preserve"> didesain </w:t>
      </w:r>
      <w:r w:rsidR="00223A48" w:rsidRPr="009C56A7">
        <w:rPr>
          <w:bCs/>
        </w:rPr>
        <w:t xml:space="preserve"> </w:t>
      </w:r>
      <w:r w:rsidRPr="009C56A7">
        <w:rPr>
          <w:bCs/>
        </w:rPr>
        <w:t>dan</w:t>
      </w:r>
      <w:r w:rsidR="00223A48" w:rsidRPr="009C56A7">
        <w:rPr>
          <w:bCs/>
        </w:rPr>
        <w:t xml:space="preserve"> </w:t>
      </w:r>
      <w:r w:rsidRPr="009C56A7">
        <w:rPr>
          <w:bCs/>
        </w:rPr>
        <w:t xml:space="preserve"> dieksekusi </w:t>
      </w:r>
      <w:r w:rsidR="00223A48" w:rsidRPr="009C56A7">
        <w:rPr>
          <w:bCs/>
        </w:rPr>
        <w:t xml:space="preserve"> </w:t>
      </w:r>
      <w:r w:rsidRPr="009C56A7">
        <w:rPr>
          <w:bCs/>
        </w:rPr>
        <w:t xml:space="preserve">untuk menjamin semua statemen </w:t>
      </w:r>
      <w:r w:rsidRPr="009C56A7">
        <w:t xml:space="preserve">program. </w:t>
      </w:r>
    </w:p>
    <w:p w:rsidR="00995167" w:rsidRDefault="00995167" w:rsidP="00650F9E">
      <w:pPr>
        <w:pStyle w:val="NormalWeb"/>
        <w:spacing w:before="0" w:beforeAutospacing="0" w:after="0" w:afterAutospacing="0" w:line="480" w:lineRule="auto"/>
        <w:ind w:right="49"/>
        <w:jc w:val="both"/>
      </w:pPr>
    </w:p>
    <w:p w:rsidR="001258EF" w:rsidRDefault="001258EF" w:rsidP="00650F9E">
      <w:pPr>
        <w:pStyle w:val="NormalWeb"/>
        <w:spacing w:before="0" w:beforeAutospacing="0" w:after="0" w:afterAutospacing="0" w:line="480" w:lineRule="auto"/>
        <w:ind w:right="49"/>
        <w:jc w:val="both"/>
      </w:pPr>
    </w:p>
    <w:p w:rsidR="001258EF" w:rsidRPr="009C56A7" w:rsidRDefault="001258EF" w:rsidP="00650F9E">
      <w:pPr>
        <w:pStyle w:val="NormalWeb"/>
        <w:spacing w:before="0" w:beforeAutospacing="0" w:after="0" w:afterAutospacing="0" w:line="480" w:lineRule="auto"/>
        <w:ind w:right="49"/>
        <w:jc w:val="both"/>
      </w:pPr>
    </w:p>
    <w:p w:rsidR="009B2E74" w:rsidRPr="009C56A7" w:rsidRDefault="009B2E74" w:rsidP="00DD6571">
      <w:pPr>
        <w:pStyle w:val="NormalWeb"/>
        <w:numPr>
          <w:ilvl w:val="2"/>
          <w:numId w:val="36"/>
        </w:numPr>
        <w:spacing w:before="0" w:beforeAutospacing="0" w:after="0" w:afterAutospacing="0" w:line="480" w:lineRule="auto"/>
        <w:ind w:left="709" w:right="49" w:hanging="709"/>
        <w:jc w:val="both"/>
        <w:rPr>
          <w:b/>
        </w:rPr>
      </w:pPr>
      <w:r w:rsidRPr="009C56A7">
        <w:rPr>
          <w:b/>
          <w:bCs/>
          <w:i/>
        </w:rPr>
        <w:lastRenderedPageBreak/>
        <w:t xml:space="preserve">Black </w:t>
      </w:r>
      <w:r w:rsidRPr="009C56A7">
        <w:rPr>
          <w:b/>
          <w:i/>
        </w:rPr>
        <w:t>Box</w:t>
      </w:r>
    </w:p>
    <w:p w:rsidR="009B2E74" w:rsidRPr="009C56A7" w:rsidRDefault="009B2E74" w:rsidP="00650F9E">
      <w:pPr>
        <w:pStyle w:val="NormalWeb"/>
        <w:spacing w:before="0" w:beforeAutospacing="0" w:after="0" w:afterAutospacing="0" w:line="480" w:lineRule="auto"/>
        <w:ind w:right="49" w:firstLine="709"/>
        <w:jc w:val="both"/>
        <w:rPr>
          <w:bCs/>
        </w:rPr>
      </w:pPr>
      <w:r w:rsidRPr="009C56A7">
        <w:rPr>
          <w:bCs/>
          <w:i/>
          <w:iCs/>
        </w:rPr>
        <w:t xml:space="preserve">Black box aproach </w:t>
      </w:r>
      <w:r w:rsidRPr="009C56A7">
        <w:rPr>
          <w:bCs/>
        </w:rPr>
        <w:t xml:space="preserve">adalah </w:t>
      </w:r>
      <w:r w:rsidRPr="009C56A7">
        <w:t xml:space="preserve">suatu </w:t>
      </w:r>
      <w:r w:rsidRPr="009C56A7">
        <w:rPr>
          <w:bCs/>
        </w:rPr>
        <w:t xml:space="preserve">sistem dimana input dan outputnya dapat didefinisikan tetapi prosesnya tidak diketahui atau tidak terdefinisi. </w:t>
      </w:r>
      <w:proofErr w:type="gramStart"/>
      <w:r w:rsidRPr="009C56A7">
        <w:rPr>
          <w:bCs/>
        </w:rPr>
        <w:t xml:space="preserve">Metode </w:t>
      </w:r>
      <w:r w:rsidRPr="009C56A7">
        <w:t xml:space="preserve">ini </w:t>
      </w:r>
      <w:r w:rsidRPr="009C56A7">
        <w:rPr>
          <w:bCs/>
        </w:rPr>
        <w:t>hanya dapat dimengerti oleh pihak dalam (yang menangani sedangkan pihak luar hanya mengetahui masukan dan hasilnya).</w:t>
      </w:r>
      <w:proofErr w:type="gramEnd"/>
      <w:r w:rsidRPr="009C56A7">
        <w:rPr>
          <w:bCs/>
        </w:rPr>
        <w:t xml:space="preserve"> </w:t>
      </w:r>
      <w:proofErr w:type="gramStart"/>
      <w:r w:rsidRPr="009C56A7">
        <w:rPr>
          <w:bCs/>
        </w:rPr>
        <w:t xml:space="preserve">Sistem </w:t>
      </w:r>
      <w:r w:rsidRPr="009C56A7">
        <w:t xml:space="preserve">ini </w:t>
      </w:r>
      <w:r w:rsidRPr="009C56A7">
        <w:rPr>
          <w:bCs/>
        </w:rPr>
        <w:t>terdapat pada subsistem tingkat terendah.</w:t>
      </w:r>
      <w:proofErr w:type="gramEnd"/>
      <w:r w:rsidRPr="009C56A7">
        <w:rPr>
          <w:bCs/>
        </w:rPr>
        <w:t xml:space="preserve"> </w:t>
      </w:r>
    </w:p>
    <w:p w:rsidR="009B2E74" w:rsidRPr="009C56A7" w:rsidRDefault="009B2E74" w:rsidP="00650F9E">
      <w:pPr>
        <w:pStyle w:val="NormalWeb"/>
        <w:spacing w:before="0" w:beforeAutospacing="0" w:after="0" w:afterAutospacing="0" w:line="480" w:lineRule="auto"/>
        <w:ind w:right="49" w:firstLine="709"/>
        <w:jc w:val="both"/>
        <w:rPr>
          <w:bCs/>
        </w:rPr>
      </w:pPr>
      <w:proofErr w:type="gramStart"/>
      <w:r w:rsidRPr="009C56A7">
        <w:rPr>
          <w:bCs/>
        </w:rPr>
        <w:t xml:space="preserve">Metode ujicoba </w:t>
      </w:r>
      <w:r w:rsidRPr="009C56A7">
        <w:rPr>
          <w:bCs/>
          <w:i/>
          <w:iCs/>
        </w:rPr>
        <w:t xml:space="preserve">black box </w:t>
      </w:r>
      <w:r w:rsidRPr="009C56A7">
        <w:rPr>
          <w:bCs/>
        </w:rPr>
        <w:t xml:space="preserve">memfokuskan pada keperluan fungsional dan </w:t>
      </w:r>
      <w:r w:rsidRPr="009C56A7">
        <w:rPr>
          <w:i/>
          <w:iCs/>
        </w:rPr>
        <w:t>software.</w:t>
      </w:r>
      <w:proofErr w:type="gramEnd"/>
      <w:r w:rsidRPr="009C56A7">
        <w:rPr>
          <w:i/>
          <w:iCs/>
        </w:rPr>
        <w:t xml:space="preserve"> </w:t>
      </w:r>
      <w:r w:rsidRPr="009C56A7">
        <w:t xml:space="preserve">Karena </w:t>
      </w:r>
      <w:r w:rsidRPr="009C56A7">
        <w:rPr>
          <w:bCs/>
        </w:rPr>
        <w:t xml:space="preserve">itu ujicoba </w:t>
      </w:r>
      <w:r w:rsidRPr="009C56A7">
        <w:rPr>
          <w:bCs/>
          <w:i/>
          <w:iCs/>
        </w:rPr>
        <w:t xml:space="preserve">black box </w:t>
      </w:r>
      <w:r w:rsidRPr="009C56A7">
        <w:rPr>
          <w:bCs/>
        </w:rPr>
        <w:t xml:space="preserve">memungkinkan pengembang </w:t>
      </w:r>
      <w:r w:rsidRPr="009C56A7">
        <w:rPr>
          <w:i/>
          <w:iCs/>
        </w:rPr>
        <w:t xml:space="preserve">software </w:t>
      </w:r>
      <w:r w:rsidRPr="009C56A7">
        <w:rPr>
          <w:bCs/>
        </w:rPr>
        <w:t xml:space="preserve">untuk membuat himpunan kondisi input yang </w:t>
      </w:r>
      <w:proofErr w:type="gramStart"/>
      <w:r w:rsidRPr="009C56A7">
        <w:rPr>
          <w:bCs/>
        </w:rPr>
        <w:t>akan</w:t>
      </w:r>
      <w:proofErr w:type="gramEnd"/>
      <w:r w:rsidRPr="009C56A7">
        <w:rPr>
          <w:bCs/>
        </w:rPr>
        <w:t xml:space="preserve"> melatih seluruh syarat-syarat fungsional suatu program. </w:t>
      </w:r>
      <w:proofErr w:type="gramStart"/>
      <w:r w:rsidRPr="009C56A7">
        <w:rPr>
          <w:bCs/>
        </w:rPr>
        <w:t xml:space="preserve">Ujicoba </w:t>
      </w:r>
      <w:r w:rsidRPr="009C56A7">
        <w:rPr>
          <w:bCs/>
          <w:i/>
          <w:iCs/>
        </w:rPr>
        <w:t xml:space="preserve">black box </w:t>
      </w:r>
      <w:r w:rsidRPr="009C56A7">
        <w:rPr>
          <w:bCs/>
        </w:rPr>
        <w:t xml:space="preserve">bukan merupakan alternatif dari uji coba </w:t>
      </w:r>
      <w:r w:rsidRPr="009C56A7">
        <w:rPr>
          <w:i/>
          <w:iCs/>
        </w:rPr>
        <w:t xml:space="preserve">white box, </w:t>
      </w:r>
      <w:r w:rsidRPr="009C56A7">
        <w:rPr>
          <w:bCs/>
        </w:rPr>
        <w:t xml:space="preserve">tetapi merupakan pendekatan yang melengkapi untuk menemukan kesalahan Iainnya, selain menggunakan metode </w:t>
      </w:r>
      <w:r w:rsidRPr="009C56A7">
        <w:rPr>
          <w:i/>
          <w:iCs/>
        </w:rPr>
        <w:t>white box.</w:t>
      </w:r>
      <w:proofErr w:type="gramEnd"/>
      <w:r w:rsidRPr="009C56A7">
        <w:rPr>
          <w:i/>
          <w:iCs/>
        </w:rPr>
        <w:t xml:space="preserve"> </w:t>
      </w:r>
      <w:r w:rsidRPr="009C56A7">
        <w:rPr>
          <w:bCs/>
        </w:rPr>
        <w:t xml:space="preserve">Ujicoba </w:t>
      </w:r>
      <w:r w:rsidRPr="009C56A7">
        <w:rPr>
          <w:i/>
          <w:iCs/>
        </w:rPr>
        <w:t xml:space="preserve">black box </w:t>
      </w:r>
      <w:r w:rsidRPr="009C56A7">
        <w:t xml:space="preserve">berusaha </w:t>
      </w:r>
      <w:r w:rsidRPr="009C56A7">
        <w:rPr>
          <w:bCs/>
        </w:rPr>
        <w:t xml:space="preserve">untuk menemukan kesalahan dalam </w:t>
      </w:r>
      <w:r w:rsidRPr="009C56A7">
        <w:t xml:space="preserve">beberapa </w:t>
      </w:r>
      <w:r w:rsidRPr="009C56A7">
        <w:rPr>
          <w:bCs/>
        </w:rPr>
        <w:t xml:space="preserve">kategori, diantaranya: </w:t>
      </w:r>
    </w:p>
    <w:p w:rsidR="006D5821" w:rsidRDefault="009B2E74" w:rsidP="006D5821">
      <w:pPr>
        <w:pStyle w:val="NormalWeb"/>
        <w:numPr>
          <w:ilvl w:val="0"/>
          <w:numId w:val="13"/>
        </w:numPr>
        <w:spacing w:before="0" w:beforeAutospacing="0" w:after="0" w:afterAutospacing="0" w:line="480" w:lineRule="auto"/>
        <w:ind w:left="426" w:right="49" w:hanging="284"/>
        <w:jc w:val="both"/>
      </w:pPr>
      <w:r w:rsidRPr="009C56A7">
        <w:rPr>
          <w:bCs/>
        </w:rPr>
        <w:t>Fungsi-fungsi yang salah atau hilang.</w:t>
      </w:r>
    </w:p>
    <w:p w:rsidR="006D5821" w:rsidRDefault="009B2E74" w:rsidP="006D5821">
      <w:pPr>
        <w:pStyle w:val="NormalWeb"/>
        <w:numPr>
          <w:ilvl w:val="0"/>
          <w:numId w:val="13"/>
        </w:numPr>
        <w:spacing w:before="0" w:beforeAutospacing="0" w:after="0" w:afterAutospacing="0" w:line="480" w:lineRule="auto"/>
        <w:ind w:left="426" w:right="49" w:hanging="284"/>
        <w:jc w:val="both"/>
      </w:pPr>
      <w:r w:rsidRPr="006D5821">
        <w:rPr>
          <w:bCs/>
        </w:rPr>
        <w:t xml:space="preserve">Kesalahan </w:t>
      </w:r>
      <w:r w:rsidRPr="006D5821">
        <w:rPr>
          <w:bCs/>
          <w:i/>
        </w:rPr>
        <w:t>interface</w:t>
      </w:r>
      <w:r w:rsidRPr="006D5821">
        <w:rPr>
          <w:bCs/>
        </w:rPr>
        <w:t xml:space="preserve">. </w:t>
      </w:r>
    </w:p>
    <w:p w:rsidR="006D5821" w:rsidRDefault="009B2E74" w:rsidP="006D5821">
      <w:pPr>
        <w:pStyle w:val="NormalWeb"/>
        <w:numPr>
          <w:ilvl w:val="0"/>
          <w:numId w:val="13"/>
        </w:numPr>
        <w:spacing w:before="0" w:beforeAutospacing="0" w:after="0" w:afterAutospacing="0" w:line="480" w:lineRule="auto"/>
        <w:ind w:left="426" w:right="49" w:hanging="284"/>
        <w:jc w:val="both"/>
      </w:pPr>
      <w:r w:rsidRPr="006D5821">
        <w:rPr>
          <w:bCs/>
        </w:rPr>
        <w:t xml:space="preserve">Kesalahan dalam struktur data atau akses database ekstemal. </w:t>
      </w:r>
    </w:p>
    <w:p w:rsidR="009B2E74" w:rsidRPr="009C56A7" w:rsidRDefault="009B2E74" w:rsidP="006D5821">
      <w:pPr>
        <w:pStyle w:val="NormalWeb"/>
        <w:numPr>
          <w:ilvl w:val="0"/>
          <w:numId w:val="13"/>
        </w:numPr>
        <w:spacing w:before="0" w:beforeAutospacing="0" w:after="0" w:afterAutospacing="0" w:line="480" w:lineRule="auto"/>
        <w:ind w:left="426" w:right="49" w:hanging="284"/>
        <w:jc w:val="both"/>
      </w:pPr>
      <w:r w:rsidRPr="006D5821">
        <w:rPr>
          <w:bCs/>
        </w:rPr>
        <w:t xml:space="preserve">Kesalahan </w:t>
      </w:r>
      <w:r w:rsidRPr="009C56A7">
        <w:t xml:space="preserve">performa </w:t>
      </w:r>
      <w:r w:rsidRPr="006D5821">
        <w:rPr>
          <w:bCs/>
        </w:rPr>
        <w:t xml:space="preserve">dan kesalahan inisialisasi. </w:t>
      </w:r>
    </w:p>
    <w:p w:rsidR="0036427E" w:rsidRDefault="009B2E74" w:rsidP="00C72687">
      <w:pPr>
        <w:pStyle w:val="NormalWeb"/>
        <w:spacing w:before="0" w:beforeAutospacing="0" w:after="0" w:afterAutospacing="0" w:line="480" w:lineRule="auto"/>
        <w:ind w:right="49" w:firstLine="709"/>
        <w:jc w:val="both"/>
      </w:pPr>
      <w:proofErr w:type="gramStart"/>
      <w:r w:rsidRPr="009C56A7">
        <w:rPr>
          <w:bCs/>
        </w:rPr>
        <w:t xml:space="preserve">Tidak </w:t>
      </w:r>
      <w:r w:rsidRPr="009C56A7">
        <w:t xml:space="preserve">seperti </w:t>
      </w:r>
      <w:r w:rsidRPr="009C56A7">
        <w:rPr>
          <w:bCs/>
        </w:rPr>
        <w:t xml:space="preserve">metode </w:t>
      </w:r>
      <w:r w:rsidRPr="009C56A7">
        <w:rPr>
          <w:i/>
        </w:rPr>
        <w:t>white box</w:t>
      </w:r>
      <w:r w:rsidRPr="009C56A7">
        <w:t xml:space="preserve"> </w:t>
      </w:r>
      <w:r w:rsidRPr="009C56A7">
        <w:rPr>
          <w:bCs/>
        </w:rPr>
        <w:t xml:space="preserve">yang dilaksanakan diawal proses, ujicoba </w:t>
      </w:r>
      <w:r w:rsidRPr="009C56A7">
        <w:rPr>
          <w:bCs/>
          <w:i/>
        </w:rPr>
        <w:t>black</w:t>
      </w:r>
      <w:r w:rsidR="00E4735B" w:rsidRPr="009C56A7">
        <w:rPr>
          <w:bCs/>
          <w:i/>
        </w:rPr>
        <w:t xml:space="preserve"> </w:t>
      </w:r>
      <w:r w:rsidRPr="009C56A7">
        <w:rPr>
          <w:bCs/>
          <w:i/>
        </w:rPr>
        <w:t>box</w:t>
      </w:r>
      <w:r w:rsidRPr="009C56A7">
        <w:rPr>
          <w:bCs/>
        </w:rPr>
        <w:t xml:space="preserve"> diaplikasikan </w:t>
      </w:r>
      <w:r w:rsidRPr="009C56A7">
        <w:t xml:space="preserve">dibeberapa </w:t>
      </w:r>
      <w:r w:rsidRPr="009C56A7">
        <w:rPr>
          <w:bCs/>
        </w:rPr>
        <w:t>tahapan berikutnya.</w:t>
      </w:r>
      <w:proofErr w:type="gramEnd"/>
      <w:r w:rsidRPr="009C56A7">
        <w:rPr>
          <w:bCs/>
        </w:rPr>
        <w:t xml:space="preserve"> </w:t>
      </w:r>
      <w:proofErr w:type="gramStart"/>
      <w:r w:rsidRPr="009C56A7">
        <w:rPr>
          <w:bCs/>
        </w:rPr>
        <w:t xml:space="preserve">Karena ujicoba </w:t>
      </w:r>
      <w:r w:rsidRPr="009C56A7">
        <w:rPr>
          <w:bCs/>
          <w:i/>
        </w:rPr>
        <w:t>black box</w:t>
      </w:r>
      <w:r w:rsidRPr="009C56A7">
        <w:rPr>
          <w:bCs/>
        </w:rPr>
        <w:t xml:space="preserve"> dengan sengaja mengabaikan </w:t>
      </w:r>
      <w:r w:rsidRPr="009C56A7">
        <w:t xml:space="preserve">struktur </w:t>
      </w:r>
      <w:r w:rsidRPr="009C56A7">
        <w:rPr>
          <w:bCs/>
        </w:rPr>
        <w:t>kontrol.</w:t>
      </w:r>
      <w:proofErr w:type="gramEnd"/>
      <w:r w:rsidRPr="009C56A7">
        <w:rPr>
          <w:bCs/>
        </w:rPr>
        <w:t xml:space="preserve"> </w:t>
      </w:r>
      <w:proofErr w:type="gramStart"/>
      <w:r w:rsidRPr="009C56A7">
        <w:rPr>
          <w:bCs/>
        </w:rPr>
        <w:t>sehingga</w:t>
      </w:r>
      <w:proofErr w:type="gramEnd"/>
      <w:r w:rsidRPr="009C56A7">
        <w:rPr>
          <w:bCs/>
        </w:rPr>
        <w:t xml:space="preserve"> perhatiannya difokuskan pada </w:t>
      </w:r>
      <w:r w:rsidRPr="009C56A7">
        <w:t xml:space="preserve">informasi </w:t>
      </w:r>
      <w:r w:rsidRPr="009C56A7">
        <w:rPr>
          <w:i/>
          <w:iCs/>
        </w:rPr>
        <w:t xml:space="preserve">domain. </w:t>
      </w:r>
      <w:r w:rsidRPr="009C56A7">
        <w:rPr>
          <w:bCs/>
        </w:rPr>
        <w:t xml:space="preserve">Ujicoba didesain untuk dapat menjawab </w:t>
      </w:r>
      <w:r w:rsidRPr="009C56A7">
        <w:t xml:space="preserve">pertanyaan pcrtanyaan berikut: </w:t>
      </w:r>
    </w:p>
    <w:p w:rsidR="00C72687" w:rsidRPr="009C56A7" w:rsidRDefault="00C72687" w:rsidP="00C72687">
      <w:pPr>
        <w:pStyle w:val="NormalWeb"/>
        <w:spacing w:before="0" w:beforeAutospacing="0" w:after="0" w:afterAutospacing="0" w:line="480" w:lineRule="auto"/>
        <w:ind w:right="49" w:firstLine="709"/>
        <w:jc w:val="both"/>
      </w:pPr>
    </w:p>
    <w:p w:rsidR="006D5821" w:rsidRDefault="009B2E74" w:rsidP="006D5821">
      <w:pPr>
        <w:pStyle w:val="NormalWeb"/>
        <w:numPr>
          <w:ilvl w:val="0"/>
          <w:numId w:val="14"/>
        </w:numPr>
        <w:spacing w:before="0" w:beforeAutospacing="0" w:after="0" w:afterAutospacing="0" w:line="480" w:lineRule="auto"/>
        <w:ind w:left="426" w:right="49" w:hanging="284"/>
        <w:jc w:val="both"/>
      </w:pPr>
      <w:r w:rsidRPr="009C56A7">
        <w:rPr>
          <w:bCs/>
        </w:rPr>
        <w:lastRenderedPageBreak/>
        <w:t xml:space="preserve">Bagaimana validitas fungsionalnya diuji? </w:t>
      </w:r>
    </w:p>
    <w:p w:rsidR="006D5821" w:rsidRDefault="009B2E74" w:rsidP="006D5821">
      <w:pPr>
        <w:pStyle w:val="NormalWeb"/>
        <w:numPr>
          <w:ilvl w:val="0"/>
          <w:numId w:val="14"/>
        </w:numPr>
        <w:spacing w:before="0" w:beforeAutospacing="0" w:after="0" w:afterAutospacing="0" w:line="480" w:lineRule="auto"/>
        <w:ind w:left="426" w:right="49" w:hanging="284"/>
        <w:jc w:val="both"/>
      </w:pPr>
      <w:r w:rsidRPr="006D5821">
        <w:rPr>
          <w:bCs/>
        </w:rPr>
        <w:t xml:space="preserve">Jenis input </w:t>
      </w:r>
      <w:r w:rsidRPr="009C56A7">
        <w:t xml:space="preserve">seperti </w:t>
      </w:r>
      <w:proofErr w:type="gramStart"/>
      <w:r w:rsidRPr="009C56A7">
        <w:t>apa</w:t>
      </w:r>
      <w:proofErr w:type="gramEnd"/>
      <w:r w:rsidRPr="009C56A7">
        <w:t xml:space="preserve"> </w:t>
      </w:r>
      <w:r w:rsidRPr="006D5821">
        <w:rPr>
          <w:bCs/>
        </w:rPr>
        <w:t>yang akan menghasilkan kasus uji yang balk?</w:t>
      </w:r>
    </w:p>
    <w:p w:rsidR="006D5821" w:rsidRDefault="009B2E74" w:rsidP="006D5821">
      <w:pPr>
        <w:pStyle w:val="NormalWeb"/>
        <w:numPr>
          <w:ilvl w:val="0"/>
          <w:numId w:val="14"/>
        </w:numPr>
        <w:spacing w:before="0" w:beforeAutospacing="0" w:after="0" w:afterAutospacing="0" w:line="480" w:lineRule="auto"/>
        <w:ind w:left="426" w:right="49" w:hanging="284"/>
        <w:jc w:val="both"/>
      </w:pPr>
      <w:r w:rsidRPr="006D5821">
        <w:rPr>
          <w:bCs/>
        </w:rPr>
        <w:t xml:space="preserve">Apakah </w:t>
      </w:r>
      <w:r w:rsidRPr="009C56A7">
        <w:t xml:space="preserve">sistem </w:t>
      </w:r>
      <w:r w:rsidRPr="006D5821">
        <w:rPr>
          <w:bCs/>
        </w:rPr>
        <w:t xml:space="preserve">secara khusus sensitive terhadap nilai input tertentu? </w:t>
      </w:r>
    </w:p>
    <w:p w:rsidR="006D5821" w:rsidRDefault="009B2E74" w:rsidP="006D5821">
      <w:pPr>
        <w:pStyle w:val="NormalWeb"/>
        <w:numPr>
          <w:ilvl w:val="0"/>
          <w:numId w:val="14"/>
        </w:numPr>
        <w:spacing w:before="0" w:beforeAutospacing="0" w:after="0" w:afterAutospacing="0" w:line="480" w:lineRule="auto"/>
        <w:ind w:left="426" w:right="49" w:hanging="284"/>
        <w:jc w:val="both"/>
      </w:pPr>
      <w:r w:rsidRPr="006D5821">
        <w:rPr>
          <w:bCs/>
        </w:rPr>
        <w:t xml:space="preserve">Bagaimana </w:t>
      </w:r>
      <w:r w:rsidRPr="009C56A7">
        <w:t xml:space="preserve">batasan-batasan </w:t>
      </w:r>
      <w:r w:rsidRPr="006D5821">
        <w:rPr>
          <w:bCs/>
        </w:rPr>
        <w:t xml:space="preserve">kelas data diisolasi? </w:t>
      </w:r>
    </w:p>
    <w:p w:rsidR="006D5821" w:rsidRDefault="009B2E74" w:rsidP="006D5821">
      <w:pPr>
        <w:pStyle w:val="NormalWeb"/>
        <w:numPr>
          <w:ilvl w:val="0"/>
          <w:numId w:val="14"/>
        </w:numPr>
        <w:spacing w:before="0" w:beforeAutospacing="0" w:after="0" w:afterAutospacing="0" w:line="480" w:lineRule="auto"/>
        <w:ind w:left="426" w:right="49" w:hanging="284"/>
        <w:jc w:val="both"/>
      </w:pPr>
      <w:r w:rsidRPr="009C56A7">
        <w:t xml:space="preserve">Berapa </w:t>
      </w:r>
      <w:r w:rsidRPr="006D5821">
        <w:rPr>
          <w:bCs/>
        </w:rPr>
        <w:t xml:space="preserve">rasio data </w:t>
      </w:r>
      <w:r w:rsidRPr="009C56A7">
        <w:t xml:space="preserve">dan </w:t>
      </w:r>
      <w:r w:rsidRPr="006D5821">
        <w:rPr>
          <w:bCs/>
        </w:rPr>
        <w:t xml:space="preserve">jumlah data yang dapat ditoleransi oleh sistem? </w:t>
      </w:r>
    </w:p>
    <w:p w:rsidR="009B2E74" w:rsidRPr="009C56A7" w:rsidRDefault="009B2E74" w:rsidP="006D5821">
      <w:pPr>
        <w:pStyle w:val="NormalWeb"/>
        <w:numPr>
          <w:ilvl w:val="0"/>
          <w:numId w:val="14"/>
        </w:numPr>
        <w:spacing w:before="0" w:beforeAutospacing="0" w:after="0" w:afterAutospacing="0" w:line="480" w:lineRule="auto"/>
        <w:ind w:left="426" w:right="49" w:hanging="284"/>
        <w:jc w:val="both"/>
      </w:pPr>
      <w:proofErr w:type="gramStart"/>
      <w:r w:rsidRPr="009C56A7">
        <w:t>Apa</w:t>
      </w:r>
      <w:proofErr w:type="gramEnd"/>
      <w:r w:rsidRPr="009C56A7">
        <w:t xml:space="preserve"> akibat </w:t>
      </w:r>
      <w:r w:rsidRPr="006D5821">
        <w:rPr>
          <w:bCs/>
        </w:rPr>
        <w:t xml:space="preserve">yang akan timbul </w:t>
      </w:r>
      <w:r w:rsidRPr="009C56A7">
        <w:t xml:space="preserve">dan </w:t>
      </w:r>
      <w:r w:rsidRPr="006D5821">
        <w:rPr>
          <w:bCs/>
        </w:rPr>
        <w:t xml:space="preserve">kombinasi spesifik data pada operasi sistem? </w:t>
      </w:r>
    </w:p>
    <w:p w:rsidR="00591111" w:rsidRPr="009C56A7" w:rsidRDefault="009B2E74" w:rsidP="00650F9E">
      <w:pPr>
        <w:pStyle w:val="NormalWeb"/>
        <w:spacing w:before="0" w:beforeAutospacing="0" w:after="0" w:afterAutospacing="0" w:line="480" w:lineRule="auto"/>
        <w:ind w:right="49" w:firstLine="709"/>
        <w:jc w:val="both"/>
        <w:rPr>
          <w:bCs/>
        </w:rPr>
      </w:pPr>
      <w:r w:rsidRPr="009C56A7">
        <w:t xml:space="preserve">Dengan </w:t>
      </w:r>
      <w:r w:rsidRPr="009C56A7">
        <w:rPr>
          <w:bCs/>
        </w:rPr>
        <w:t xml:space="preserve">mengaplikasikan ujicoba </w:t>
      </w:r>
      <w:r w:rsidRPr="009C56A7">
        <w:rPr>
          <w:bCs/>
          <w:i/>
        </w:rPr>
        <w:t>black box</w:t>
      </w:r>
      <w:r w:rsidRPr="009C56A7">
        <w:rPr>
          <w:bCs/>
        </w:rPr>
        <w:t xml:space="preserve">, diharapkan </w:t>
      </w:r>
      <w:r w:rsidRPr="009C56A7">
        <w:t xml:space="preserve">dapat </w:t>
      </w:r>
      <w:r w:rsidRPr="009C56A7">
        <w:rPr>
          <w:bCs/>
        </w:rPr>
        <w:t xml:space="preserve">menghasilkan sekumpulan kasus uji yang memenuhi kriteria berikut: </w:t>
      </w:r>
    </w:p>
    <w:p w:rsidR="006D5821" w:rsidRDefault="009B2E74" w:rsidP="006D5821">
      <w:pPr>
        <w:pStyle w:val="NormalWeb"/>
        <w:numPr>
          <w:ilvl w:val="0"/>
          <w:numId w:val="15"/>
        </w:numPr>
        <w:spacing w:before="0" w:beforeAutospacing="0" w:after="0" w:afterAutospacing="0" w:line="480" w:lineRule="auto"/>
        <w:ind w:left="426" w:right="49" w:hanging="284"/>
        <w:jc w:val="both"/>
        <w:rPr>
          <w:bCs/>
        </w:rPr>
      </w:pPr>
      <w:r w:rsidRPr="009C56A7">
        <w:rPr>
          <w:bCs/>
        </w:rPr>
        <w:t xml:space="preserve">Kasus uji yang berkurang, jika jumlahnya lebih dari 1, maka jumlah dari uji kasus tambahan harus didesain untuk mencapai ujicoba yang cukup </w:t>
      </w:r>
      <w:r w:rsidRPr="009C56A7">
        <w:t xml:space="preserve">beralasan. </w:t>
      </w:r>
    </w:p>
    <w:p w:rsidR="00C702E1" w:rsidRPr="006D5821" w:rsidRDefault="009B2E74" w:rsidP="006D5821">
      <w:pPr>
        <w:pStyle w:val="NormalWeb"/>
        <w:numPr>
          <w:ilvl w:val="0"/>
          <w:numId w:val="15"/>
        </w:numPr>
        <w:spacing w:before="0" w:beforeAutospacing="0" w:after="0" w:afterAutospacing="0" w:line="480" w:lineRule="auto"/>
        <w:ind w:left="426" w:right="49" w:hanging="284"/>
        <w:jc w:val="both"/>
        <w:rPr>
          <w:bCs/>
        </w:rPr>
      </w:pPr>
      <w:r w:rsidRPr="006D5821">
        <w:rPr>
          <w:bCs/>
        </w:rPr>
        <w:t xml:space="preserve">Kasus uji yang memberitahukan sesuatu tentang keberadaan atau tidaknya </w:t>
      </w:r>
      <w:proofErr w:type="gramStart"/>
      <w:r w:rsidRPr="006D5821">
        <w:rPr>
          <w:bCs/>
        </w:rPr>
        <w:t xml:space="preserve">suatu </w:t>
      </w:r>
      <w:r w:rsidR="00607E36" w:rsidRPr="006D5821">
        <w:rPr>
          <w:bCs/>
        </w:rPr>
        <w:t xml:space="preserve"> </w:t>
      </w:r>
      <w:r w:rsidRPr="006D5821">
        <w:rPr>
          <w:bCs/>
        </w:rPr>
        <w:t>jenis</w:t>
      </w:r>
      <w:proofErr w:type="gramEnd"/>
      <w:r w:rsidR="00607E36" w:rsidRPr="006D5821">
        <w:rPr>
          <w:bCs/>
        </w:rPr>
        <w:t xml:space="preserve"> </w:t>
      </w:r>
      <w:r w:rsidRPr="006D5821">
        <w:rPr>
          <w:bCs/>
        </w:rPr>
        <w:t xml:space="preserve"> kesalahan, </w:t>
      </w:r>
      <w:r w:rsidR="00607E36" w:rsidRPr="006D5821">
        <w:rPr>
          <w:bCs/>
        </w:rPr>
        <w:t xml:space="preserve"> </w:t>
      </w:r>
      <w:r w:rsidRPr="006D5821">
        <w:rPr>
          <w:bCs/>
        </w:rPr>
        <w:t>dari</w:t>
      </w:r>
      <w:r w:rsidR="00607E36" w:rsidRPr="006D5821">
        <w:rPr>
          <w:bCs/>
        </w:rPr>
        <w:t xml:space="preserve"> </w:t>
      </w:r>
      <w:r w:rsidRPr="006D5821">
        <w:rPr>
          <w:bCs/>
        </w:rPr>
        <w:t xml:space="preserve"> pada kesalahan yang terhubung hanya denan suatu ujicoba yang spesifik</w:t>
      </w:r>
      <w:r w:rsidRPr="006D5821">
        <w:rPr>
          <w:b/>
          <w:bCs/>
        </w:rPr>
        <w:t>.</w:t>
      </w:r>
    </w:p>
    <w:p w:rsidR="006D5821" w:rsidRDefault="006D5821" w:rsidP="006D5821">
      <w:pPr>
        <w:pStyle w:val="NormalWeb"/>
        <w:spacing w:before="0" w:beforeAutospacing="0" w:after="0" w:afterAutospacing="0" w:line="480" w:lineRule="auto"/>
        <w:ind w:right="49"/>
        <w:jc w:val="both"/>
        <w:rPr>
          <w:b/>
          <w:bCs/>
        </w:rPr>
      </w:pPr>
    </w:p>
    <w:p w:rsidR="006D5821" w:rsidRDefault="006D5821" w:rsidP="006D5821">
      <w:pPr>
        <w:pStyle w:val="NormalWeb"/>
        <w:spacing w:before="0" w:beforeAutospacing="0" w:after="0" w:afterAutospacing="0" w:line="480" w:lineRule="auto"/>
        <w:ind w:right="49"/>
        <w:jc w:val="both"/>
        <w:rPr>
          <w:b/>
          <w:bCs/>
        </w:rPr>
      </w:pPr>
    </w:p>
    <w:p w:rsidR="006D5821" w:rsidRDefault="006D5821" w:rsidP="006D5821">
      <w:pPr>
        <w:pStyle w:val="NormalWeb"/>
        <w:spacing w:before="0" w:beforeAutospacing="0" w:after="0" w:afterAutospacing="0" w:line="480" w:lineRule="auto"/>
        <w:ind w:right="49"/>
        <w:jc w:val="both"/>
        <w:rPr>
          <w:b/>
          <w:bCs/>
        </w:rPr>
      </w:pPr>
    </w:p>
    <w:p w:rsidR="006D5821" w:rsidRDefault="006D5821" w:rsidP="006D5821">
      <w:pPr>
        <w:pStyle w:val="NormalWeb"/>
        <w:spacing w:before="0" w:beforeAutospacing="0" w:after="0" w:afterAutospacing="0" w:line="480" w:lineRule="auto"/>
        <w:ind w:right="49"/>
        <w:jc w:val="both"/>
        <w:rPr>
          <w:b/>
          <w:bCs/>
        </w:rPr>
      </w:pPr>
    </w:p>
    <w:p w:rsidR="006D5821" w:rsidRDefault="006D5821" w:rsidP="006D5821">
      <w:pPr>
        <w:pStyle w:val="NormalWeb"/>
        <w:spacing w:before="0" w:beforeAutospacing="0" w:after="0" w:afterAutospacing="0" w:line="480" w:lineRule="auto"/>
        <w:ind w:right="49"/>
        <w:jc w:val="both"/>
        <w:rPr>
          <w:b/>
          <w:bCs/>
        </w:rPr>
      </w:pPr>
    </w:p>
    <w:p w:rsidR="006D5821" w:rsidRDefault="006D5821" w:rsidP="006D5821">
      <w:pPr>
        <w:pStyle w:val="NormalWeb"/>
        <w:spacing w:before="0" w:beforeAutospacing="0" w:after="0" w:afterAutospacing="0" w:line="480" w:lineRule="auto"/>
        <w:ind w:right="49"/>
        <w:jc w:val="both"/>
        <w:rPr>
          <w:b/>
          <w:bCs/>
        </w:rPr>
      </w:pPr>
    </w:p>
    <w:p w:rsidR="006D5821" w:rsidRDefault="006D5821" w:rsidP="006D5821">
      <w:pPr>
        <w:pStyle w:val="NormalWeb"/>
        <w:spacing w:before="0" w:beforeAutospacing="0" w:after="0" w:afterAutospacing="0" w:line="480" w:lineRule="auto"/>
        <w:ind w:right="49"/>
        <w:jc w:val="both"/>
        <w:rPr>
          <w:b/>
          <w:bCs/>
        </w:rPr>
      </w:pPr>
    </w:p>
    <w:p w:rsidR="006D5821" w:rsidRDefault="006D5821" w:rsidP="006D5821">
      <w:pPr>
        <w:pStyle w:val="NormalWeb"/>
        <w:spacing w:before="0" w:beforeAutospacing="0" w:after="0" w:afterAutospacing="0" w:line="480" w:lineRule="auto"/>
        <w:ind w:right="49"/>
        <w:jc w:val="both"/>
        <w:rPr>
          <w:b/>
          <w:bCs/>
        </w:rPr>
      </w:pPr>
    </w:p>
    <w:p w:rsidR="006D5821" w:rsidRDefault="006D5821" w:rsidP="006D5821">
      <w:pPr>
        <w:pStyle w:val="NormalWeb"/>
        <w:spacing w:before="0" w:beforeAutospacing="0" w:after="0" w:afterAutospacing="0" w:line="480" w:lineRule="auto"/>
        <w:ind w:right="49"/>
        <w:jc w:val="both"/>
        <w:rPr>
          <w:b/>
          <w:bCs/>
        </w:rPr>
      </w:pPr>
    </w:p>
    <w:p w:rsidR="006D5821" w:rsidRDefault="006D5821" w:rsidP="006D5821">
      <w:pPr>
        <w:pStyle w:val="NormalWeb"/>
        <w:spacing w:before="0" w:beforeAutospacing="0" w:after="0" w:afterAutospacing="0" w:line="480" w:lineRule="auto"/>
        <w:ind w:right="49"/>
        <w:jc w:val="both"/>
        <w:rPr>
          <w:b/>
          <w:bCs/>
        </w:rPr>
      </w:pPr>
    </w:p>
    <w:p w:rsidR="009112EF" w:rsidRDefault="009112EF" w:rsidP="006D5821">
      <w:pPr>
        <w:pStyle w:val="NormalWeb"/>
        <w:numPr>
          <w:ilvl w:val="1"/>
          <w:numId w:val="36"/>
        </w:numPr>
        <w:spacing w:before="0" w:beforeAutospacing="0" w:after="0" w:afterAutospacing="0" w:line="480" w:lineRule="auto"/>
        <w:ind w:left="567" w:right="49" w:hanging="567"/>
        <w:jc w:val="both"/>
        <w:rPr>
          <w:b/>
        </w:rPr>
      </w:pPr>
      <w:r w:rsidRPr="009112EF">
        <w:rPr>
          <w:b/>
        </w:rPr>
        <w:lastRenderedPageBreak/>
        <w:t>Perangkat Lunak pendukung</w:t>
      </w:r>
    </w:p>
    <w:p w:rsidR="009112EF" w:rsidRPr="009112EF" w:rsidRDefault="000C5143" w:rsidP="009112EF">
      <w:pPr>
        <w:pStyle w:val="NormalWeb"/>
        <w:spacing w:before="0" w:beforeAutospacing="0" w:after="0" w:afterAutospacing="0" w:line="480" w:lineRule="auto"/>
        <w:ind w:left="567" w:right="49"/>
      </w:pPr>
      <w:proofErr w:type="gramStart"/>
      <w:r>
        <w:rPr>
          <w:b/>
        </w:rPr>
        <w:t>Tabel 2.5</w:t>
      </w:r>
      <w:r w:rsidR="00860100">
        <w:rPr>
          <w:b/>
        </w:rPr>
        <w:t>.</w:t>
      </w:r>
      <w:proofErr w:type="gramEnd"/>
      <w:r w:rsidR="009112EF">
        <w:rPr>
          <w:b/>
        </w:rPr>
        <w:t xml:space="preserve"> </w:t>
      </w:r>
      <w:r w:rsidR="009112EF">
        <w:t>Tabel Perangkat Lunak Pendukung</w:t>
      </w:r>
    </w:p>
    <w:tbl>
      <w:tblPr>
        <w:tblW w:w="8266" w:type="dxa"/>
        <w:jc w:val="center"/>
        <w:tblInd w:w="93" w:type="dxa"/>
        <w:tblLook w:val="04A0" w:firstRow="1" w:lastRow="0" w:firstColumn="1" w:lastColumn="0" w:noHBand="0" w:noVBand="1"/>
      </w:tblPr>
      <w:tblGrid>
        <w:gridCol w:w="672"/>
        <w:gridCol w:w="1688"/>
        <w:gridCol w:w="5906"/>
      </w:tblGrid>
      <w:tr w:rsidR="006D5821" w:rsidRPr="006609A7" w:rsidTr="009112EF">
        <w:trPr>
          <w:trHeight w:val="562"/>
          <w:jc w:val="center"/>
        </w:trPr>
        <w:tc>
          <w:tcPr>
            <w:tcW w:w="67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rsidR="006D5821" w:rsidRPr="006609A7" w:rsidRDefault="006D5821" w:rsidP="004D73FF">
            <w:pPr>
              <w:jc w:val="center"/>
              <w:rPr>
                <w:b/>
                <w:bCs/>
              </w:rPr>
            </w:pPr>
            <w:r w:rsidRPr="006609A7">
              <w:rPr>
                <w:b/>
                <w:bCs/>
              </w:rPr>
              <w:t>NO</w:t>
            </w:r>
          </w:p>
        </w:tc>
        <w:tc>
          <w:tcPr>
            <w:tcW w:w="1688"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rsidR="006D5821" w:rsidRPr="006609A7" w:rsidRDefault="006D5821" w:rsidP="006D5821">
            <w:pPr>
              <w:spacing w:line="240" w:lineRule="auto"/>
              <w:jc w:val="center"/>
              <w:rPr>
                <w:b/>
                <w:bCs/>
              </w:rPr>
            </w:pPr>
            <w:r w:rsidRPr="006609A7">
              <w:rPr>
                <w:b/>
                <w:bCs/>
              </w:rPr>
              <w:t>Tools Yang digunakan</w:t>
            </w:r>
          </w:p>
        </w:tc>
        <w:tc>
          <w:tcPr>
            <w:tcW w:w="590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rsidR="006D5821" w:rsidRPr="006609A7" w:rsidRDefault="006D5821" w:rsidP="004D73FF">
            <w:pPr>
              <w:jc w:val="center"/>
              <w:rPr>
                <w:b/>
                <w:bCs/>
              </w:rPr>
            </w:pPr>
            <w:r w:rsidRPr="006609A7">
              <w:rPr>
                <w:b/>
                <w:bCs/>
              </w:rPr>
              <w:t>Kegunaan/Fungsi</w:t>
            </w:r>
          </w:p>
        </w:tc>
      </w:tr>
      <w:tr w:rsidR="006D5821" w:rsidRPr="006609A7" w:rsidTr="009112EF">
        <w:trPr>
          <w:trHeight w:val="562"/>
          <w:jc w:val="center"/>
        </w:trPr>
        <w:tc>
          <w:tcPr>
            <w:tcW w:w="672" w:type="dxa"/>
            <w:vMerge/>
            <w:tcBorders>
              <w:top w:val="single" w:sz="4" w:space="0" w:color="auto"/>
              <w:left w:val="single" w:sz="4" w:space="0" w:color="auto"/>
              <w:bottom w:val="single" w:sz="4" w:space="0" w:color="auto"/>
              <w:right w:val="single" w:sz="4" w:space="0" w:color="auto"/>
            </w:tcBorders>
            <w:vAlign w:val="center"/>
            <w:hideMark/>
          </w:tcPr>
          <w:p w:rsidR="006D5821" w:rsidRPr="006609A7" w:rsidRDefault="006D5821" w:rsidP="004D73FF">
            <w:pPr>
              <w:rPr>
                <w:b/>
                <w:bCs/>
              </w:rPr>
            </w:pPr>
          </w:p>
        </w:tc>
        <w:tc>
          <w:tcPr>
            <w:tcW w:w="1688" w:type="dxa"/>
            <w:vMerge/>
            <w:tcBorders>
              <w:top w:val="single" w:sz="4" w:space="0" w:color="auto"/>
              <w:left w:val="single" w:sz="4" w:space="0" w:color="auto"/>
              <w:bottom w:val="single" w:sz="4" w:space="0" w:color="auto"/>
              <w:right w:val="single" w:sz="4" w:space="0" w:color="auto"/>
            </w:tcBorders>
            <w:vAlign w:val="center"/>
            <w:hideMark/>
          </w:tcPr>
          <w:p w:rsidR="006D5821" w:rsidRPr="006609A7" w:rsidRDefault="006D5821" w:rsidP="004D73FF">
            <w:pPr>
              <w:rPr>
                <w:b/>
                <w:bCs/>
              </w:rPr>
            </w:pPr>
          </w:p>
        </w:tc>
        <w:tc>
          <w:tcPr>
            <w:tcW w:w="5906" w:type="dxa"/>
            <w:vMerge/>
            <w:tcBorders>
              <w:top w:val="single" w:sz="4" w:space="0" w:color="auto"/>
              <w:left w:val="single" w:sz="4" w:space="0" w:color="auto"/>
              <w:bottom w:val="single" w:sz="4" w:space="0" w:color="auto"/>
              <w:right w:val="single" w:sz="4" w:space="0" w:color="auto"/>
            </w:tcBorders>
            <w:vAlign w:val="center"/>
            <w:hideMark/>
          </w:tcPr>
          <w:p w:rsidR="006D5821" w:rsidRPr="006609A7" w:rsidRDefault="006D5821" w:rsidP="004D73FF">
            <w:pPr>
              <w:rPr>
                <w:b/>
                <w:bCs/>
              </w:rPr>
            </w:pPr>
          </w:p>
        </w:tc>
      </w:tr>
      <w:tr w:rsidR="006D5821" w:rsidRPr="006609A7" w:rsidTr="0045698F">
        <w:trPr>
          <w:trHeight w:val="302"/>
          <w:jc w:val="center"/>
        </w:trPr>
        <w:tc>
          <w:tcPr>
            <w:tcW w:w="672" w:type="dxa"/>
            <w:tcBorders>
              <w:top w:val="nil"/>
              <w:left w:val="single" w:sz="4" w:space="0" w:color="auto"/>
              <w:bottom w:val="single" w:sz="4" w:space="0" w:color="auto"/>
              <w:right w:val="single" w:sz="4" w:space="0" w:color="auto"/>
            </w:tcBorders>
            <w:shd w:val="clear" w:color="auto" w:fill="auto"/>
            <w:noWrap/>
            <w:hideMark/>
          </w:tcPr>
          <w:p w:rsidR="006D5821" w:rsidRPr="006609A7" w:rsidRDefault="006D5821" w:rsidP="0045698F">
            <w:pPr>
              <w:jc w:val="center"/>
              <w:rPr>
                <w:b/>
                <w:bCs/>
              </w:rPr>
            </w:pPr>
            <w:r w:rsidRPr="006609A7">
              <w:rPr>
                <w:b/>
                <w:bCs/>
              </w:rPr>
              <w:t>1</w:t>
            </w:r>
          </w:p>
        </w:tc>
        <w:tc>
          <w:tcPr>
            <w:tcW w:w="1688" w:type="dxa"/>
            <w:tcBorders>
              <w:top w:val="nil"/>
              <w:left w:val="nil"/>
              <w:bottom w:val="single" w:sz="4" w:space="0" w:color="auto"/>
              <w:right w:val="single" w:sz="4" w:space="0" w:color="auto"/>
            </w:tcBorders>
            <w:shd w:val="clear" w:color="auto" w:fill="auto"/>
            <w:noWrap/>
            <w:hideMark/>
          </w:tcPr>
          <w:p w:rsidR="006D5821" w:rsidRPr="006609A7" w:rsidRDefault="006D5821" w:rsidP="0045698F">
            <w:pPr>
              <w:jc w:val="center"/>
              <w:rPr>
                <w:b/>
                <w:bCs/>
              </w:rPr>
            </w:pPr>
            <w:r w:rsidRPr="006609A7">
              <w:rPr>
                <w:b/>
                <w:bCs/>
              </w:rPr>
              <w:t>PHP</w:t>
            </w:r>
          </w:p>
        </w:tc>
        <w:tc>
          <w:tcPr>
            <w:tcW w:w="5906" w:type="dxa"/>
            <w:tcBorders>
              <w:top w:val="nil"/>
              <w:left w:val="nil"/>
              <w:bottom w:val="single" w:sz="4" w:space="0" w:color="auto"/>
              <w:right w:val="single" w:sz="4" w:space="0" w:color="auto"/>
            </w:tcBorders>
            <w:shd w:val="clear" w:color="auto" w:fill="auto"/>
            <w:noWrap/>
            <w:vAlign w:val="bottom"/>
            <w:hideMark/>
          </w:tcPr>
          <w:p w:rsidR="006D5821" w:rsidRPr="006609A7" w:rsidRDefault="006D5821" w:rsidP="004D73FF">
            <w:pPr>
              <w:jc w:val="both"/>
              <w:rPr>
                <w:bCs/>
              </w:rPr>
            </w:pPr>
            <w:r w:rsidRPr="006609A7">
              <w:rPr>
                <w:bCs/>
              </w:rPr>
              <w:t xml:space="preserve">PHP </w:t>
            </w:r>
            <w:proofErr w:type="gramStart"/>
            <w:r w:rsidRPr="006609A7">
              <w:rPr>
                <w:bCs/>
              </w:rPr>
              <w:t xml:space="preserve">( </w:t>
            </w:r>
            <w:r w:rsidRPr="006609A7">
              <w:rPr>
                <w:bCs/>
                <w:i/>
              </w:rPr>
              <w:t>PHP</w:t>
            </w:r>
            <w:proofErr w:type="gramEnd"/>
            <w:r w:rsidRPr="006609A7">
              <w:rPr>
                <w:bCs/>
                <w:i/>
              </w:rPr>
              <w:t xml:space="preserve"> : Hypertext Preprocessor</w:t>
            </w:r>
            <w:r w:rsidRPr="006609A7">
              <w:rPr>
                <w:bCs/>
              </w:rPr>
              <w:t>) adalah bahasa server – side scripting yang menyatu dengan HTML untuk membuat halaman web yang dinamis.</w:t>
            </w:r>
          </w:p>
          <w:p w:rsidR="00995167" w:rsidRDefault="006D5821" w:rsidP="004D73FF">
            <w:pPr>
              <w:jc w:val="both"/>
              <w:rPr>
                <w:bCs/>
              </w:rPr>
            </w:pPr>
            <w:r w:rsidRPr="006609A7">
              <w:rPr>
                <w:bCs/>
              </w:rPr>
              <w:t>Salah satu keunggulan yang dimiliki oleh PHP adalah kemampuannya untuk melakukan koneksi keberbagai macam software manajemen basis data/Databases Managemen Sistem (DBMS). (PHP dan MySQL</w:t>
            </w:r>
            <w:r w:rsidR="00995167">
              <w:rPr>
                <w:bCs/>
              </w:rPr>
              <w:t>).</w:t>
            </w:r>
            <w:r w:rsidRPr="006609A7">
              <w:rPr>
                <w:bCs/>
              </w:rPr>
              <w:t xml:space="preserve"> </w:t>
            </w:r>
          </w:p>
          <w:p w:rsidR="006D5821" w:rsidRPr="006609A7" w:rsidRDefault="00995167" w:rsidP="004D73FF">
            <w:pPr>
              <w:jc w:val="both"/>
              <w:rPr>
                <w:bCs/>
              </w:rPr>
            </w:pPr>
            <w:r>
              <w:rPr>
                <w:bCs/>
              </w:rPr>
              <w:t xml:space="preserve">(sumber ; </w:t>
            </w:r>
            <w:r w:rsidR="006D5821" w:rsidRPr="006609A7">
              <w:rPr>
                <w:bCs/>
              </w:rPr>
              <w:t>M Rudyanto Arief, 2011</w:t>
            </w:r>
            <w:r>
              <w:rPr>
                <w:bCs/>
              </w:rPr>
              <w:t>)</w:t>
            </w:r>
          </w:p>
        </w:tc>
      </w:tr>
      <w:tr w:rsidR="006D5821" w:rsidRPr="006609A7" w:rsidTr="0045698F">
        <w:trPr>
          <w:trHeight w:val="5241"/>
          <w:jc w:val="center"/>
        </w:trPr>
        <w:tc>
          <w:tcPr>
            <w:tcW w:w="672" w:type="dxa"/>
            <w:tcBorders>
              <w:top w:val="nil"/>
              <w:left w:val="single" w:sz="4" w:space="0" w:color="auto"/>
              <w:bottom w:val="single" w:sz="4" w:space="0" w:color="auto"/>
              <w:right w:val="single" w:sz="4" w:space="0" w:color="auto"/>
            </w:tcBorders>
            <w:shd w:val="clear" w:color="auto" w:fill="auto"/>
            <w:noWrap/>
            <w:hideMark/>
          </w:tcPr>
          <w:p w:rsidR="006D5821" w:rsidRPr="006609A7" w:rsidRDefault="006D5821" w:rsidP="0045698F">
            <w:pPr>
              <w:jc w:val="center"/>
              <w:rPr>
                <w:b/>
                <w:bCs/>
              </w:rPr>
            </w:pPr>
            <w:r w:rsidRPr="006609A7">
              <w:rPr>
                <w:b/>
                <w:bCs/>
              </w:rPr>
              <w:t>2</w:t>
            </w:r>
          </w:p>
        </w:tc>
        <w:tc>
          <w:tcPr>
            <w:tcW w:w="1688" w:type="dxa"/>
            <w:tcBorders>
              <w:top w:val="nil"/>
              <w:left w:val="nil"/>
              <w:bottom w:val="single" w:sz="4" w:space="0" w:color="auto"/>
              <w:right w:val="single" w:sz="4" w:space="0" w:color="auto"/>
            </w:tcBorders>
            <w:shd w:val="clear" w:color="auto" w:fill="auto"/>
            <w:noWrap/>
            <w:hideMark/>
          </w:tcPr>
          <w:p w:rsidR="006D5821" w:rsidRPr="006609A7" w:rsidRDefault="006D5821" w:rsidP="0045698F">
            <w:pPr>
              <w:jc w:val="center"/>
              <w:rPr>
                <w:b/>
                <w:bCs/>
              </w:rPr>
            </w:pPr>
            <w:r w:rsidRPr="006609A7">
              <w:rPr>
                <w:b/>
                <w:bCs/>
              </w:rPr>
              <w:t>MySQL</w:t>
            </w:r>
          </w:p>
        </w:tc>
        <w:tc>
          <w:tcPr>
            <w:tcW w:w="5906" w:type="dxa"/>
            <w:tcBorders>
              <w:top w:val="nil"/>
              <w:left w:val="nil"/>
              <w:bottom w:val="single" w:sz="4" w:space="0" w:color="auto"/>
              <w:right w:val="single" w:sz="4" w:space="0" w:color="auto"/>
            </w:tcBorders>
            <w:shd w:val="clear" w:color="auto" w:fill="auto"/>
            <w:noWrap/>
            <w:vAlign w:val="bottom"/>
            <w:hideMark/>
          </w:tcPr>
          <w:p w:rsidR="006D5821" w:rsidRPr="006609A7" w:rsidRDefault="006D5821" w:rsidP="004D73FF">
            <w:pPr>
              <w:jc w:val="both"/>
              <w:rPr>
                <w:bCs/>
              </w:rPr>
            </w:pPr>
            <w:r w:rsidRPr="006609A7">
              <w:rPr>
                <w:b/>
                <w:bCs/>
              </w:rPr>
              <w:t> </w:t>
            </w:r>
            <w:r w:rsidRPr="006609A7">
              <w:rPr>
                <w:bCs/>
              </w:rPr>
              <w:t>MySQL server adalah salah satu MySQL (</w:t>
            </w:r>
            <w:r w:rsidRPr="006609A7">
              <w:rPr>
                <w:bCs/>
                <w:i/>
              </w:rPr>
              <w:t>My Strukture Query Languange</w:t>
            </w:r>
            <w:r w:rsidRPr="006609A7">
              <w:rPr>
                <w:bCs/>
              </w:rPr>
              <w:t>) sebagai bahasa dasar untuk menagkses databasenya. Selain itu bersifat free (tidak perlu membayar untuk menggunakannya) berbagai platform (kecuali pada windows, yang bersifat software atau perlu membayar setelah evaluasi dan memutuskan untuk digunakan pada keperluan produksi). Mysql termasuk jenis RDBMS (</w:t>
            </w:r>
            <w:r w:rsidRPr="006609A7">
              <w:rPr>
                <w:bCs/>
                <w:i/>
              </w:rPr>
              <w:t>Relations Database Managemen Sistem</w:t>
            </w:r>
            <w:r w:rsidRPr="006609A7">
              <w:rPr>
                <w:bCs/>
              </w:rPr>
              <w:t>). Itulah sebabnya istilah seperti table, baris, dan kolom digunakan dalam MySQL.</w:t>
            </w:r>
          </w:p>
        </w:tc>
      </w:tr>
    </w:tbl>
    <w:p w:rsidR="001B5814" w:rsidRPr="009C56A7" w:rsidRDefault="001B5814" w:rsidP="00B51511">
      <w:pPr>
        <w:pStyle w:val="NormalWeb"/>
        <w:tabs>
          <w:tab w:val="left" w:pos="3790"/>
        </w:tabs>
        <w:spacing w:before="0" w:beforeAutospacing="0" w:after="0" w:afterAutospacing="0" w:line="480" w:lineRule="auto"/>
        <w:ind w:right="49"/>
        <w:jc w:val="left"/>
      </w:pPr>
    </w:p>
    <w:p w:rsidR="009B2E74" w:rsidRPr="009C56A7" w:rsidRDefault="009B2E74" w:rsidP="00DD6571">
      <w:pPr>
        <w:pStyle w:val="ListParagraph"/>
        <w:numPr>
          <w:ilvl w:val="1"/>
          <w:numId w:val="36"/>
        </w:numPr>
        <w:tabs>
          <w:tab w:val="clear" w:pos="709"/>
        </w:tabs>
        <w:suppressAutoHyphens w:val="0"/>
        <w:ind w:left="0" w:right="49" w:firstLine="0"/>
        <w:contextualSpacing/>
        <w:rPr>
          <w:rFonts w:eastAsia="Times New Roman"/>
          <w:b/>
          <w:bCs/>
          <w:color w:val="auto"/>
        </w:rPr>
      </w:pPr>
      <w:r w:rsidRPr="009C56A7">
        <w:rPr>
          <w:rFonts w:eastAsia="Times New Roman"/>
          <w:b/>
          <w:bCs/>
          <w:color w:val="auto"/>
        </w:rPr>
        <w:lastRenderedPageBreak/>
        <w:t xml:space="preserve">Kerangka Pemikiran </w:t>
      </w:r>
    </w:p>
    <w:p w:rsidR="009B2E74" w:rsidRPr="009C56A7" w:rsidRDefault="00B84358" w:rsidP="00B51511">
      <w:pPr>
        <w:ind w:right="49"/>
        <w:rPr>
          <w:rFonts w:eastAsia="Times New Roman"/>
          <w:bCs/>
          <w:noProof/>
          <w:color w:val="auto"/>
        </w:rPr>
      </w:pPr>
      <w:r>
        <w:rPr>
          <w:rFonts w:eastAsia="Times New Roman"/>
          <w:bCs/>
          <w:noProof/>
          <w:color w:val="auto"/>
        </w:rPr>
        <w:pict>
          <v:group id="_x0000_s1097" style="position:absolute;margin-left:-.5pt;margin-top:9.25pt;width:413.15pt;height:432.6pt;z-index:251673600" coordorigin="1440,1988" coordsize="9074,9444">
            <v:shape id="_x0000_s1098" type="#_x0000_t32" style="position:absolute;left:3600;top:4599;width:1;height:205;flip:y" o:connectortype="straight"/>
            <v:shape id="_x0000_s1099" type="#_x0000_t32" style="position:absolute;left:9037;top:5533;width:1;height:205;flip:y" o:connectortype="straight"/>
            <v:shape id="_x0000_s1100" type="#_x0000_t32" style="position:absolute;left:8328;top:8790;width:871;height:0;flip:x" o:connectortype="straight">
              <v:stroke endarrow="block"/>
            </v:shape>
            <v:group id="_x0000_s1101" style="position:absolute;left:1440;top:1988;width:9074;height:9444" coordorigin="1440,1988" coordsize="9074,9444">
              <v:group id="_x0000_s1102" style="position:absolute;left:1440;top:1988;width:9074;height:5766" coordorigin="1440,1988" coordsize="9074,5766">
                <v:group id="_x0000_s1103" style="position:absolute;left:1440;top:1988;width:9074;height:3772" coordorigin="1440,1988" coordsize="9074,3772">
                  <v:group id="_x0000_s1104" style="position:absolute;left:1440;top:1988;width:4427;height:2611" coordorigin="1440,1988" coordsize="4427,2611">
                    <v:shape id="_x0000_s1105" type="#_x0000_t202" style="position:absolute;left:1440;top:1988;width:4427;height:568;mso-width-relative:margin;mso-height-relative:margin;v-text-anchor:middle" fillcolor="#548dd4 [1951]">
                      <v:textbox style="mso-next-textbox:#_x0000_s1105" inset="0,0,0,0">
                        <w:txbxContent>
                          <w:p w:rsidR="00B84358" w:rsidRPr="00FE16F7" w:rsidRDefault="00B84358" w:rsidP="00FE16F7">
                            <w:pPr>
                              <w:spacing w:line="240" w:lineRule="auto"/>
                              <w:jc w:val="center"/>
                              <w:rPr>
                                <w:b/>
                                <w:sz w:val="20"/>
                                <w:szCs w:val="20"/>
                              </w:rPr>
                            </w:pPr>
                            <w:r w:rsidRPr="00FE16F7">
                              <w:rPr>
                                <w:b/>
                                <w:sz w:val="20"/>
                                <w:szCs w:val="20"/>
                              </w:rPr>
                              <w:t>Masalah</w:t>
                            </w:r>
                          </w:p>
                        </w:txbxContent>
                      </v:textbox>
                    </v:shape>
                    <v:shape id="_x0000_s1106" type="#_x0000_t202" style="position:absolute;left:1440;top:2556;width:4427;height:2043;mso-width-relative:margin;mso-height-relative:margin;v-text-anchor:middle">
                      <v:textbox style="mso-next-textbox:#_x0000_s1106" inset="0,0,0,0">
                        <w:txbxContent>
                          <w:p w:rsidR="00B84358" w:rsidRDefault="00B84358" w:rsidP="009B2E74">
                            <w:pPr>
                              <w:pStyle w:val="ListParagraph"/>
                              <w:numPr>
                                <w:ilvl w:val="0"/>
                                <w:numId w:val="31"/>
                              </w:numPr>
                              <w:tabs>
                                <w:tab w:val="clear" w:pos="709"/>
                                <w:tab w:val="left" w:pos="284"/>
                              </w:tabs>
                              <w:spacing w:line="240" w:lineRule="auto"/>
                              <w:ind w:left="284" w:right="0" w:hanging="142"/>
                              <w:rPr>
                                <w:sz w:val="18"/>
                                <w:szCs w:val="18"/>
                                <w:lang w:val="de-DE"/>
                              </w:rPr>
                            </w:pPr>
                            <w:r w:rsidRPr="0035018B">
                              <w:rPr>
                                <w:sz w:val="18"/>
                                <w:szCs w:val="18"/>
                                <w:lang w:val="de-DE"/>
                              </w:rPr>
                              <w:t xml:space="preserve">Bagaimana cara merekayasa sistem </w:t>
                            </w:r>
                            <w:r>
                              <w:rPr>
                                <w:sz w:val="18"/>
                                <w:szCs w:val="18"/>
                                <w:lang w:val="de-DE"/>
                              </w:rPr>
                              <w:t xml:space="preserve">Penilaian </w:t>
                            </w:r>
                            <w:r w:rsidRPr="0035018B">
                              <w:rPr>
                                <w:sz w:val="18"/>
                                <w:szCs w:val="18"/>
                                <w:lang w:val="de-DE"/>
                              </w:rPr>
                              <w:t xml:space="preserve">Sasaran Kinerja Pegawai Menggunakan Algoritma </w:t>
                            </w:r>
                            <w:r w:rsidRPr="0035018B">
                              <w:rPr>
                                <w:rFonts w:eastAsiaTheme="minorEastAsia"/>
                                <w:i/>
                                <w:color w:val="auto"/>
                                <w:sz w:val="18"/>
                                <w:szCs w:val="18"/>
                              </w:rPr>
                              <w:t>NaïveBayes Classifier</w:t>
                            </w:r>
                            <w:r w:rsidRPr="0035018B">
                              <w:rPr>
                                <w:sz w:val="18"/>
                                <w:szCs w:val="18"/>
                                <w:lang w:val="de-DE"/>
                              </w:rPr>
                              <w:t xml:space="preserve"> di Dinas Pekerjaan Umum Provinsi Gorotalo?</w:t>
                            </w:r>
                          </w:p>
                          <w:p w:rsidR="00B84358" w:rsidRDefault="00B84358" w:rsidP="000E1AEF">
                            <w:pPr>
                              <w:pStyle w:val="ListParagraph"/>
                              <w:numPr>
                                <w:ilvl w:val="0"/>
                                <w:numId w:val="31"/>
                              </w:numPr>
                              <w:spacing w:line="240" w:lineRule="auto"/>
                              <w:ind w:left="284" w:right="0" w:hanging="142"/>
                              <w:jc w:val="both"/>
                              <w:rPr>
                                <w:sz w:val="18"/>
                                <w:szCs w:val="18"/>
                                <w:lang w:val="de-DE"/>
                              </w:rPr>
                            </w:pPr>
                            <w:r w:rsidRPr="0035018B">
                              <w:rPr>
                                <w:sz w:val="18"/>
                                <w:szCs w:val="18"/>
                                <w:lang w:val="de-DE"/>
                              </w:rPr>
                              <w:t>Bagaiman</w:t>
                            </w:r>
                            <w:r>
                              <w:rPr>
                                <w:sz w:val="18"/>
                                <w:szCs w:val="18"/>
                                <w:lang w:val="de-DE"/>
                              </w:rPr>
                              <w:t xml:space="preserve">  hasil  penerapan  Algoritma</w:t>
                            </w:r>
                          </w:p>
                          <w:p w:rsidR="00B84358" w:rsidRDefault="00B84358" w:rsidP="000E1AEF">
                            <w:pPr>
                              <w:pStyle w:val="ListParagraph"/>
                              <w:spacing w:line="240" w:lineRule="auto"/>
                              <w:ind w:left="284" w:right="0"/>
                              <w:jc w:val="both"/>
                              <w:rPr>
                                <w:sz w:val="18"/>
                                <w:szCs w:val="18"/>
                                <w:lang w:val="de-DE"/>
                              </w:rPr>
                            </w:pPr>
                            <w:r w:rsidRPr="0035018B">
                              <w:rPr>
                                <w:rFonts w:eastAsiaTheme="minorEastAsia"/>
                                <w:i/>
                                <w:color w:val="auto"/>
                                <w:sz w:val="18"/>
                                <w:szCs w:val="18"/>
                              </w:rPr>
                              <w:t>Naïve Bayes Classifier</w:t>
                            </w:r>
                            <w:r w:rsidRPr="0035018B">
                              <w:rPr>
                                <w:sz w:val="18"/>
                                <w:szCs w:val="18"/>
                                <w:lang w:val="de-DE"/>
                              </w:rPr>
                              <w:t xml:space="preserve"> dalam </w:t>
                            </w:r>
                            <w:r>
                              <w:rPr>
                                <w:sz w:val="18"/>
                                <w:szCs w:val="18"/>
                                <w:lang w:val="de-DE"/>
                              </w:rPr>
                              <w:t>Penilaian</w:t>
                            </w:r>
                          </w:p>
                          <w:p w:rsidR="00B84358" w:rsidRPr="000E1AEF" w:rsidRDefault="00B84358" w:rsidP="000E1AEF">
                            <w:pPr>
                              <w:pStyle w:val="ListParagraph"/>
                              <w:spacing w:line="240" w:lineRule="auto"/>
                              <w:ind w:left="284" w:right="0"/>
                              <w:jc w:val="both"/>
                              <w:rPr>
                                <w:sz w:val="18"/>
                                <w:szCs w:val="18"/>
                                <w:lang w:val="de-DE"/>
                              </w:rPr>
                            </w:pPr>
                            <w:r w:rsidRPr="0035018B">
                              <w:rPr>
                                <w:sz w:val="18"/>
                                <w:szCs w:val="18"/>
                                <w:lang w:val="de-DE"/>
                              </w:rPr>
                              <w:t xml:space="preserve">Sasaran Kinerja Pegawai? </w:t>
                            </w:r>
                          </w:p>
                        </w:txbxContent>
                      </v:textbox>
                    </v:shape>
                  </v:group>
                  <v:group id="_x0000_s1107" style="position:absolute;left:7211;top:1988;width:3303;height:1502" coordorigin="7211,1988" coordsize="3303,1502">
                    <v:shape id="_x0000_s1108" type="#_x0000_t202" style="position:absolute;left:7211;top:1988;width:3303;height:568;mso-width-relative:margin;mso-height-relative:margin;v-text-anchor:middle" fillcolor="#548dd4 [1951]">
                      <v:textbox style="mso-next-textbox:#_x0000_s1108" inset="0,0,0,0">
                        <w:txbxContent>
                          <w:p w:rsidR="00B84358" w:rsidRPr="00FE16F7" w:rsidRDefault="00B84358" w:rsidP="00FE16F7">
                            <w:pPr>
                              <w:spacing w:line="240" w:lineRule="auto"/>
                              <w:ind w:right="6"/>
                              <w:jc w:val="center"/>
                              <w:rPr>
                                <w:b/>
                                <w:sz w:val="20"/>
                                <w:szCs w:val="20"/>
                              </w:rPr>
                            </w:pPr>
                            <w:r w:rsidRPr="00FE16F7">
                              <w:rPr>
                                <w:b/>
                                <w:sz w:val="20"/>
                                <w:szCs w:val="20"/>
                              </w:rPr>
                              <w:t>Peluang</w:t>
                            </w:r>
                          </w:p>
                        </w:txbxContent>
                      </v:textbox>
                    </v:shape>
                    <v:shape id="_x0000_s1109" type="#_x0000_t202" style="position:absolute;left:7211;top:2578;width:3303;height:912;mso-width-relative:margin;mso-height-relative:margin">
                      <v:textbox style="mso-next-textbox:#_x0000_s1109" inset="0,0,0,0">
                        <w:txbxContent>
                          <w:p w:rsidR="00B84358" w:rsidRPr="006015E5" w:rsidRDefault="00B84358" w:rsidP="009664CB">
                            <w:pPr>
                              <w:pStyle w:val="ListParagraph"/>
                              <w:numPr>
                                <w:ilvl w:val="0"/>
                                <w:numId w:val="2"/>
                              </w:numPr>
                              <w:tabs>
                                <w:tab w:val="clear" w:pos="709"/>
                              </w:tabs>
                              <w:suppressAutoHyphens w:val="0"/>
                              <w:spacing w:after="200" w:line="240" w:lineRule="auto"/>
                              <w:ind w:left="142" w:right="0" w:hanging="142"/>
                              <w:contextualSpacing/>
                              <w:rPr>
                                <w:sz w:val="18"/>
                                <w:szCs w:val="18"/>
                              </w:rPr>
                            </w:pPr>
                            <w:r>
                              <w:rPr>
                                <w:sz w:val="18"/>
                                <w:szCs w:val="18"/>
                              </w:rPr>
                              <w:t>Banyaknya jumlah PNS di Dinas PU Provinsi Gorontalo.</w:t>
                            </w:r>
                          </w:p>
                          <w:p w:rsidR="00B84358" w:rsidRDefault="00B84358" w:rsidP="009664CB">
                            <w:pPr>
                              <w:pStyle w:val="ListParagraph"/>
                              <w:numPr>
                                <w:ilvl w:val="0"/>
                                <w:numId w:val="2"/>
                              </w:numPr>
                              <w:tabs>
                                <w:tab w:val="clear" w:pos="709"/>
                              </w:tabs>
                              <w:suppressAutoHyphens w:val="0"/>
                              <w:spacing w:after="200" w:line="240" w:lineRule="auto"/>
                              <w:ind w:left="142" w:right="0" w:hanging="142"/>
                              <w:contextualSpacing/>
                              <w:rPr>
                                <w:sz w:val="18"/>
                                <w:szCs w:val="18"/>
                              </w:rPr>
                            </w:pPr>
                            <w:r>
                              <w:rPr>
                                <w:sz w:val="18"/>
                                <w:szCs w:val="18"/>
                              </w:rPr>
                              <w:t>Dibutuhkan sebuah sistem yang dapat mempermudah penilaian SKP.</w:t>
                            </w:r>
                          </w:p>
                          <w:p w:rsidR="00B84358" w:rsidRPr="009664CB" w:rsidRDefault="00B84358" w:rsidP="009664CB">
                            <w:pPr>
                              <w:pStyle w:val="ListParagraph"/>
                              <w:numPr>
                                <w:ilvl w:val="0"/>
                                <w:numId w:val="2"/>
                              </w:numPr>
                              <w:tabs>
                                <w:tab w:val="clear" w:pos="709"/>
                              </w:tabs>
                              <w:suppressAutoHyphens w:val="0"/>
                              <w:spacing w:after="200" w:line="240" w:lineRule="auto"/>
                              <w:ind w:left="426" w:right="0" w:hanging="270"/>
                              <w:contextualSpacing/>
                              <w:rPr>
                                <w:sz w:val="18"/>
                                <w:szCs w:val="18"/>
                              </w:rPr>
                            </w:pPr>
                          </w:p>
                        </w:txbxContent>
                      </v:textbox>
                    </v:shape>
                  </v:group>
                  <v:group id="_x0000_s1110" style="position:absolute;left:7211;top:4031;width:3303;height:1502" coordorigin="7211,4031" coordsize="3303,1502">
                    <v:shape id="_x0000_s1111" type="#_x0000_t202" style="position:absolute;left:7211;top:4031;width:3303;height:568;mso-width-relative:margin;mso-height-relative:margin;v-text-anchor:middle" fillcolor="#548dd4 [1951]">
                      <v:textbox style="mso-next-textbox:#_x0000_s1111" inset="0,0,0,0">
                        <w:txbxContent>
                          <w:p w:rsidR="00B84358" w:rsidRPr="00FE16F7" w:rsidRDefault="00B84358" w:rsidP="00FE16F7">
                            <w:pPr>
                              <w:tabs>
                                <w:tab w:val="left" w:pos="2977"/>
                              </w:tabs>
                              <w:spacing w:line="240" w:lineRule="auto"/>
                              <w:ind w:right="6"/>
                              <w:jc w:val="center"/>
                              <w:rPr>
                                <w:b/>
                                <w:sz w:val="20"/>
                                <w:szCs w:val="20"/>
                              </w:rPr>
                            </w:pPr>
                            <w:r w:rsidRPr="00FE16F7">
                              <w:rPr>
                                <w:b/>
                                <w:sz w:val="20"/>
                                <w:szCs w:val="20"/>
                              </w:rPr>
                              <w:t>Solusi</w:t>
                            </w:r>
                          </w:p>
                        </w:txbxContent>
                      </v:textbox>
                    </v:shape>
                    <v:shape id="_x0000_s1112" type="#_x0000_t202" style="position:absolute;left:7211;top:4621;width:3303;height:912;mso-width-relative:margin;mso-height-relative:margin">
                      <v:textbox style="mso-next-textbox:#_x0000_s1112" inset="0,0,0,0">
                        <w:txbxContent>
                          <w:p w:rsidR="00B84358" w:rsidRDefault="00B84358" w:rsidP="009B265F">
                            <w:pPr>
                              <w:spacing w:line="240" w:lineRule="auto"/>
                              <w:ind w:right="6"/>
                              <w:jc w:val="center"/>
                              <w:rPr>
                                <w:sz w:val="18"/>
                                <w:szCs w:val="18"/>
                              </w:rPr>
                            </w:pPr>
                          </w:p>
                          <w:p w:rsidR="00B84358" w:rsidRDefault="00B84358" w:rsidP="00595E26">
                            <w:pPr>
                              <w:spacing w:line="240" w:lineRule="auto"/>
                              <w:ind w:right="6"/>
                              <w:jc w:val="center"/>
                              <w:rPr>
                                <w:sz w:val="18"/>
                                <w:szCs w:val="18"/>
                              </w:rPr>
                            </w:pPr>
                            <w:r w:rsidRPr="006015E5">
                              <w:rPr>
                                <w:sz w:val="18"/>
                                <w:szCs w:val="18"/>
                              </w:rPr>
                              <w:t>Me</w:t>
                            </w:r>
                            <w:r>
                              <w:rPr>
                                <w:sz w:val="18"/>
                                <w:szCs w:val="18"/>
                              </w:rPr>
                              <w:t>mbangun aplikasi penerapan Naïve</w:t>
                            </w:r>
                          </w:p>
                          <w:p w:rsidR="00B84358" w:rsidRDefault="00B84358" w:rsidP="00595E26">
                            <w:pPr>
                              <w:spacing w:line="240" w:lineRule="auto"/>
                              <w:ind w:right="6"/>
                              <w:jc w:val="center"/>
                              <w:rPr>
                                <w:sz w:val="18"/>
                                <w:szCs w:val="18"/>
                              </w:rPr>
                            </w:pPr>
                            <w:r>
                              <w:rPr>
                                <w:sz w:val="18"/>
                                <w:szCs w:val="18"/>
                              </w:rPr>
                              <w:t>Bayes Classifier untuk penilaian SKP</w:t>
                            </w:r>
                          </w:p>
                          <w:p w:rsidR="00B84358" w:rsidRDefault="00B84358" w:rsidP="00595E26">
                            <w:pPr>
                              <w:spacing w:line="240" w:lineRule="auto"/>
                              <w:ind w:right="6"/>
                              <w:jc w:val="center"/>
                              <w:rPr>
                                <w:sz w:val="18"/>
                                <w:szCs w:val="18"/>
                              </w:rPr>
                            </w:pPr>
                            <w:r>
                              <w:rPr>
                                <w:sz w:val="18"/>
                                <w:szCs w:val="18"/>
                              </w:rPr>
                              <w:t>Di Dinas PU Provinsi Gorotalo</w:t>
                            </w:r>
                          </w:p>
                          <w:p w:rsidR="00B84358" w:rsidRPr="006015E5" w:rsidRDefault="00B84358" w:rsidP="00595E26">
                            <w:pPr>
                              <w:spacing w:line="240" w:lineRule="auto"/>
                              <w:ind w:right="6"/>
                              <w:rPr>
                                <w:sz w:val="18"/>
                                <w:szCs w:val="18"/>
                              </w:rPr>
                            </w:pPr>
                          </w:p>
                        </w:txbxContent>
                      </v:textbox>
                    </v:shape>
                  </v:group>
                  <v:shape id="_x0000_s1113" type="#_x0000_t32" style="position:absolute;left:3600;top:4782;width:3611;height:22;flip:y" o:connectortype="straight">
                    <v:stroke endarrow="block"/>
                  </v:shape>
                  <v:shape id="_x0000_s1114" type="#_x0000_t32" style="position:absolute;left:8909;top:3490;width:0;height:541" o:connectortype="straight" strokeweight="1.5pt">
                    <v:stroke dashstyle="1 1" endarrow="block" endcap="round"/>
                  </v:shape>
                  <v:shape id="_x0000_s1115" type="#_x0000_t32" style="position:absolute;left:4417;top:5760;width:4621;height:0;flip:x" o:connectortype="straight">
                    <v:stroke endarrow="block"/>
                  </v:shape>
                </v:group>
                <v:group id="_x0000_s1116" style="position:absolute;left:4417;top:6477;width:3743;height:1277" coordorigin="4417,6477" coordsize="3743,1277">
                  <v:shape id="_x0000_s1117" type="#_x0000_t202" style="position:absolute;left:5244;top:6477;width:2185;height:568;mso-width-relative:margin;mso-height-relative:margin;v-text-anchor:middle" fillcolor="#548dd4 [1951]">
                    <v:textbox style="mso-next-textbox:#_x0000_s1117" inset="0,0,0,0">
                      <w:txbxContent>
                        <w:p w:rsidR="00B84358" w:rsidRPr="00FE16F7" w:rsidRDefault="00B84358" w:rsidP="00FE16F7">
                          <w:pPr>
                            <w:tabs>
                              <w:tab w:val="left" w:pos="1982"/>
                            </w:tabs>
                            <w:spacing w:line="240" w:lineRule="auto"/>
                            <w:ind w:right="-3"/>
                            <w:jc w:val="center"/>
                            <w:rPr>
                              <w:b/>
                              <w:sz w:val="20"/>
                              <w:szCs w:val="20"/>
                            </w:rPr>
                          </w:pPr>
                          <w:r w:rsidRPr="00FE16F7">
                            <w:rPr>
                              <w:b/>
                              <w:sz w:val="20"/>
                              <w:szCs w:val="20"/>
                            </w:rPr>
                            <w:t>Pembangunan Sistem</w:t>
                          </w:r>
                        </w:p>
                      </w:txbxContent>
                    </v:textbox>
                  </v:shape>
                  <v:shape id="_x0000_s1118" type="#_x0000_t202" style="position:absolute;left:5244;top:7067;width:2185;height:687;mso-width-relative:margin;mso-height-relative:margin">
                    <v:textbox style="mso-next-textbox:#_x0000_s1118" inset="0,0,0,0">
                      <w:txbxContent>
                        <w:p w:rsidR="00B84358" w:rsidRPr="006015E5" w:rsidRDefault="00B84358" w:rsidP="00517BDF">
                          <w:pPr>
                            <w:pStyle w:val="ListParagraph"/>
                            <w:numPr>
                              <w:ilvl w:val="0"/>
                              <w:numId w:val="6"/>
                            </w:numPr>
                            <w:tabs>
                              <w:tab w:val="clear" w:pos="709"/>
                            </w:tabs>
                            <w:suppressAutoHyphens w:val="0"/>
                            <w:spacing w:after="200" w:line="240" w:lineRule="auto"/>
                            <w:ind w:left="426" w:right="0" w:hanging="284"/>
                            <w:contextualSpacing/>
                            <w:rPr>
                              <w:sz w:val="18"/>
                              <w:szCs w:val="18"/>
                            </w:rPr>
                          </w:pPr>
                          <w:r>
                            <w:rPr>
                              <w:sz w:val="18"/>
                              <w:szCs w:val="18"/>
                            </w:rPr>
                            <w:t>PHP</w:t>
                          </w:r>
                        </w:p>
                        <w:p w:rsidR="00B84358" w:rsidRPr="006015E5" w:rsidRDefault="00B84358" w:rsidP="00517BDF">
                          <w:pPr>
                            <w:pStyle w:val="ListParagraph"/>
                            <w:numPr>
                              <w:ilvl w:val="0"/>
                              <w:numId w:val="6"/>
                            </w:numPr>
                            <w:tabs>
                              <w:tab w:val="clear" w:pos="709"/>
                            </w:tabs>
                            <w:suppressAutoHyphens w:val="0"/>
                            <w:spacing w:after="200" w:line="240" w:lineRule="auto"/>
                            <w:ind w:left="426" w:right="0" w:hanging="284"/>
                            <w:contextualSpacing/>
                            <w:rPr>
                              <w:sz w:val="18"/>
                              <w:szCs w:val="18"/>
                            </w:rPr>
                          </w:pPr>
                          <w:r>
                            <w:rPr>
                              <w:sz w:val="18"/>
                              <w:szCs w:val="18"/>
                            </w:rPr>
                            <w:t>MySql</w:t>
                          </w:r>
                        </w:p>
                      </w:txbxContent>
                    </v:textbox>
                  </v:shape>
                  <v:shape id="_x0000_s1119" type="#_x0000_t32" style="position:absolute;left:4417;top:7158;width:827;height:0" o:connectortype="straight">
                    <v:stroke endarrow="block"/>
                  </v:shape>
                  <v:shape id="_x0000_s1120" type="#_x0000_t32" style="position:absolute;left:7429;top:7158;width:731;height:1" o:connectortype="straight">
                    <v:stroke endarrow="block"/>
                  </v:shape>
                </v:group>
              </v:group>
              <v:group id="_x0000_s1121" style="position:absolute;left:1712;top:4965;width:8572;height:6467" coordorigin="1712,4965" coordsize="8572,6467">
                <v:group id="_x0000_s1122" style="position:absolute;left:1712;top:4965;width:2705;height:4180" coordorigin="1712,4965" coordsize="2705,4180">
                  <v:shape id="_x0000_s1123" type="#_x0000_t202" style="position:absolute;left:1895;top:4965;width:2522;height:568;mso-width-relative:margin;mso-height-relative:margin;v-text-anchor:middle" fillcolor="#548dd4 [1951]">
                    <v:textbox style="mso-next-textbox:#_x0000_s1123" inset="0,0,0,0">
                      <w:txbxContent>
                        <w:p w:rsidR="00B84358" w:rsidRPr="00FE16F7" w:rsidRDefault="00B84358" w:rsidP="00FE16F7">
                          <w:pPr>
                            <w:spacing w:line="240" w:lineRule="auto"/>
                            <w:jc w:val="center"/>
                            <w:rPr>
                              <w:b/>
                              <w:sz w:val="20"/>
                              <w:szCs w:val="20"/>
                            </w:rPr>
                          </w:pPr>
                          <w:r w:rsidRPr="00FE16F7">
                            <w:rPr>
                              <w:b/>
                              <w:sz w:val="20"/>
                              <w:szCs w:val="20"/>
                            </w:rPr>
                            <w:t>Analisis Sistem</w:t>
                          </w:r>
                        </w:p>
                      </w:txbxContent>
                    </v:textbox>
                  </v:shape>
                  <v:shape id="_x0000_s1124" type="#_x0000_t202" style="position:absolute;left:1895;top:5555;width:2522;height:742;mso-width-relative:margin;mso-height-relative:margin">
                    <v:textbox style="mso-next-textbox:#_x0000_s1124" inset="0,0,0,0">
                      <w:txbxContent>
                        <w:p w:rsidR="00B84358" w:rsidRPr="006015E5" w:rsidRDefault="00B84358" w:rsidP="00517BDF">
                          <w:pPr>
                            <w:pStyle w:val="ListParagraph"/>
                            <w:numPr>
                              <w:ilvl w:val="0"/>
                              <w:numId w:val="3"/>
                            </w:numPr>
                            <w:tabs>
                              <w:tab w:val="clear" w:pos="709"/>
                            </w:tabs>
                            <w:suppressAutoHyphens w:val="0"/>
                            <w:spacing w:after="200" w:line="240" w:lineRule="auto"/>
                            <w:ind w:left="426" w:right="0" w:hanging="284"/>
                            <w:contextualSpacing/>
                            <w:rPr>
                              <w:sz w:val="18"/>
                              <w:szCs w:val="18"/>
                            </w:rPr>
                          </w:pPr>
                          <w:r w:rsidRPr="006015E5">
                            <w:rPr>
                              <w:sz w:val="18"/>
                              <w:szCs w:val="18"/>
                            </w:rPr>
                            <w:t>Sistem berjalan</w:t>
                          </w:r>
                        </w:p>
                        <w:p w:rsidR="00B84358" w:rsidRPr="006015E5" w:rsidRDefault="00B84358" w:rsidP="00517BDF">
                          <w:pPr>
                            <w:pStyle w:val="ListParagraph"/>
                            <w:numPr>
                              <w:ilvl w:val="0"/>
                              <w:numId w:val="3"/>
                            </w:numPr>
                            <w:tabs>
                              <w:tab w:val="clear" w:pos="709"/>
                            </w:tabs>
                            <w:suppressAutoHyphens w:val="0"/>
                            <w:spacing w:after="200" w:line="240" w:lineRule="auto"/>
                            <w:ind w:left="426" w:right="0" w:hanging="284"/>
                            <w:contextualSpacing/>
                            <w:rPr>
                              <w:sz w:val="18"/>
                              <w:szCs w:val="18"/>
                            </w:rPr>
                          </w:pPr>
                          <w:r w:rsidRPr="006015E5">
                            <w:rPr>
                              <w:sz w:val="18"/>
                              <w:szCs w:val="18"/>
                            </w:rPr>
                            <w:t>Sistem di usulkan</w:t>
                          </w:r>
                        </w:p>
                      </w:txbxContent>
                    </v:textbox>
                  </v:shape>
                  <v:shape id="_x0000_s1125" type="#_x0000_t202" style="position:absolute;left:1712;top:6856;width:2705;height:568;mso-width-relative:margin;mso-height-relative:margin;v-text-anchor:middle" fillcolor="#548dd4 [1951]">
                    <v:textbox style="mso-next-textbox:#_x0000_s1125" inset="0,0,0,0">
                      <w:txbxContent>
                        <w:p w:rsidR="00B84358" w:rsidRPr="00FE16F7" w:rsidRDefault="00B84358" w:rsidP="00FE16F7">
                          <w:pPr>
                            <w:spacing w:line="240" w:lineRule="auto"/>
                            <w:ind w:right="44"/>
                            <w:jc w:val="center"/>
                            <w:rPr>
                              <w:b/>
                              <w:sz w:val="20"/>
                              <w:szCs w:val="20"/>
                            </w:rPr>
                          </w:pPr>
                          <w:r w:rsidRPr="00FE16F7">
                            <w:rPr>
                              <w:b/>
                              <w:sz w:val="20"/>
                              <w:szCs w:val="20"/>
                            </w:rPr>
                            <w:t>Desain Sistem</w:t>
                          </w:r>
                        </w:p>
                      </w:txbxContent>
                    </v:textbox>
                  </v:shape>
                  <v:shape id="_x0000_s1126" type="#_x0000_t202" style="position:absolute;left:1712;top:7446;width:2705;height:1699;mso-width-relative:margin;mso-height-relative:margin">
                    <v:textbox style="mso-next-textbox:#_x0000_s1126" inset="0,0,0,0">
                      <w:txbxContent>
                        <w:p w:rsidR="00B84358" w:rsidRDefault="00B84358" w:rsidP="00517BDF">
                          <w:pPr>
                            <w:pStyle w:val="ListParagraph"/>
                            <w:numPr>
                              <w:ilvl w:val="0"/>
                              <w:numId w:val="4"/>
                            </w:numPr>
                            <w:tabs>
                              <w:tab w:val="clear" w:pos="709"/>
                            </w:tabs>
                            <w:suppressAutoHyphens w:val="0"/>
                            <w:spacing w:after="200" w:line="240" w:lineRule="auto"/>
                            <w:ind w:left="426" w:right="0" w:hanging="284"/>
                            <w:contextualSpacing/>
                            <w:rPr>
                              <w:sz w:val="18"/>
                              <w:szCs w:val="18"/>
                            </w:rPr>
                          </w:pPr>
                          <w:r w:rsidRPr="006015E5">
                            <w:rPr>
                              <w:sz w:val="18"/>
                              <w:szCs w:val="18"/>
                            </w:rPr>
                            <w:t>Desain Model</w:t>
                          </w:r>
                        </w:p>
                        <w:p w:rsidR="00B84358" w:rsidRPr="00B06BC9" w:rsidRDefault="00B84358" w:rsidP="00517BDF">
                          <w:pPr>
                            <w:pStyle w:val="ListParagraph"/>
                            <w:numPr>
                              <w:ilvl w:val="0"/>
                              <w:numId w:val="4"/>
                            </w:numPr>
                            <w:tabs>
                              <w:tab w:val="clear" w:pos="709"/>
                            </w:tabs>
                            <w:suppressAutoHyphens w:val="0"/>
                            <w:spacing w:after="200" w:line="240" w:lineRule="auto"/>
                            <w:ind w:left="426" w:right="0" w:hanging="284"/>
                            <w:contextualSpacing/>
                            <w:rPr>
                              <w:sz w:val="18"/>
                              <w:szCs w:val="18"/>
                            </w:rPr>
                          </w:pPr>
                          <w:r w:rsidRPr="00B06BC9">
                            <w:rPr>
                              <w:sz w:val="18"/>
                              <w:szCs w:val="18"/>
                            </w:rPr>
                            <w:t xml:space="preserve">Desain </w:t>
                          </w:r>
                          <w:r w:rsidRPr="00B06BC9">
                            <w:rPr>
                              <w:i/>
                              <w:sz w:val="18"/>
                              <w:szCs w:val="18"/>
                            </w:rPr>
                            <w:t>User Interface</w:t>
                          </w:r>
                        </w:p>
                        <w:p w:rsidR="00B84358" w:rsidRPr="006015E5" w:rsidRDefault="00B84358" w:rsidP="00517BDF">
                          <w:pPr>
                            <w:pStyle w:val="ListParagraph"/>
                            <w:numPr>
                              <w:ilvl w:val="0"/>
                              <w:numId w:val="5"/>
                            </w:numPr>
                            <w:tabs>
                              <w:tab w:val="clear" w:pos="709"/>
                            </w:tabs>
                            <w:suppressAutoHyphens w:val="0"/>
                            <w:spacing w:after="200" w:line="240" w:lineRule="auto"/>
                            <w:ind w:right="0" w:hanging="128"/>
                            <w:contextualSpacing/>
                            <w:rPr>
                              <w:sz w:val="18"/>
                              <w:szCs w:val="18"/>
                            </w:rPr>
                          </w:pPr>
                          <w:r w:rsidRPr="006015E5">
                            <w:rPr>
                              <w:sz w:val="18"/>
                              <w:szCs w:val="18"/>
                            </w:rPr>
                            <w:t xml:space="preserve">Desain </w:t>
                          </w:r>
                          <w:r w:rsidRPr="006015E5">
                            <w:rPr>
                              <w:i/>
                              <w:sz w:val="18"/>
                              <w:szCs w:val="18"/>
                            </w:rPr>
                            <w:t>output</w:t>
                          </w:r>
                        </w:p>
                        <w:p w:rsidR="00B84358" w:rsidRPr="006015E5" w:rsidRDefault="00B84358" w:rsidP="00517BDF">
                          <w:pPr>
                            <w:pStyle w:val="ListParagraph"/>
                            <w:numPr>
                              <w:ilvl w:val="0"/>
                              <w:numId w:val="5"/>
                            </w:numPr>
                            <w:tabs>
                              <w:tab w:val="clear" w:pos="709"/>
                            </w:tabs>
                            <w:suppressAutoHyphens w:val="0"/>
                            <w:spacing w:after="200" w:line="240" w:lineRule="auto"/>
                            <w:ind w:right="0" w:hanging="128"/>
                            <w:contextualSpacing/>
                            <w:rPr>
                              <w:sz w:val="18"/>
                              <w:szCs w:val="18"/>
                            </w:rPr>
                          </w:pPr>
                          <w:r w:rsidRPr="006015E5">
                            <w:rPr>
                              <w:sz w:val="18"/>
                              <w:szCs w:val="18"/>
                            </w:rPr>
                            <w:t xml:space="preserve">Desain </w:t>
                          </w:r>
                          <w:r w:rsidRPr="006015E5">
                            <w:rPr>
                              <w:i/>
                              <w:sz w:val="18"/>
                              <w:szCs w:val="18"/>
                            </w:rPr>
                            <w:t>input</w:t>
                          </w:r>
                        </w:p>
                        <w:p w:rsidR="00B84358" w:rsidRPr="006015E5" w:rsidRDefault="00B84358" w:rsidP="00517BDF">
                          <w:pPr>
                            <w:pStyle w:val="ListParagraph"/>
                            <w:numPr>
                              <w:ilvl w:val="0"/>
                              <w:numId w:val="4"/>
                            </w:numPr>
                            <w:tabs>
                              <w:tab w:val="clear" w:pos="709"/>
                            </w:tabs>
                            <w:suppressAutoHyphens w:val="0"/>
                            <w:spacing w:after="200" w:line="240" w:lineRule="auto"/>
                            <w:ind w:left="426" w:right="0" w:hanging="284"/>
                            <w:contextualSpacing/>
                            <w:rPr>
                              <w:sz w:val="18"/>
                              <w:szCs w:val="18"/>
                            </w:rPr>
                          </w:pPr>
                          <w:r w:rsidRPr="006015E5">
                            <w:rPr>
                              <w:sz w:val="18"/>
                              <w:szCs w:val="18"/>
                            </w:rPr>
                            <w:t>Desain Teknologi</w:t>
                          </w:r>
                        </w:p>
                        <w:p w:rsidR="00B84358" w:rsidRPr="006015E5" w:rsidRDefault="00B84358" w:rsidP="00517BDF">
                          <w:pPr>
                            <w:pStyle w:val="ListParagraph"/>
                            <w:numPr>
                              <w:ilvl w:val="0"/>
                              <w:numId w:val="4"/>
                            </w:numPr>
                            <w:tabs>
                              <w:tab w:val="clear" w:pos="709"/>
                            </w:tabs>
                            <w:suppressAutoHyphens w:val="0"/>
                            <w:spacing w:after="200" w:line="240" w:lineRule="auto"/>
                            <w:ind w:left="426" w:right="0" w:hanging="284"/>
                            <w:contextualSpacing/>
                            <w:rPr>
                              <w:sz w:val="18"/>
                              <w:szCs w:val="18"/>
                            </w:rPr>
                          </w:pPr>
                          <w:r w:rsidRPr="006015E5">
                            <w:rPr>
                              <w:sz w:val="18"/>
                              <w:szCs w:val="18"/>
                            </w:rPr>
                            <w:t xml:space="preserve">Desain </w:t>
                          </w:r>
                          <w:r w:rsidRPr="006015E5">
                            <w:rPr>
                              <w:i/>
                              <w:sz w:val="18"/>
                              <w:szCs w:val="18"/>
                            </w:rPr>
                            <w:t>Database</w:t>
                          </w:r>
                        </w:p>
                        <w:p w:rsidR="00B84358" w:rsidRPr="006015E5" w:rsidRDefault="00B84358" w:rsidP="009B2E74">
                          <w:pPr>
                            <w:spacing w:line="240" w:lineRule="auto"/>
                            <w:rPr>
                              <w:sz w:val="18"/>
                              <w:szCs w:val="18"/>
                            </w:rPr>
                          </w:pPr>
                        </w:p>
                      </w:txbxContent>
                    </v:textbox>
                  </v:shape>
                  <v:shape id="_x0000_s1127" type="#_x0000_t32" style="position:absolute;left:3170;top:6315;width:0;height:541" o:connectortype="straight">
                    <v:stroke endarrow="block"/>
                  </v:shape>
                </v:group>
                <v:group id="_x0000_s1128" style="position:absolute;left:1952;top:6499;width:8332;height:4933" coordorigin="1952,6499" coordsize="8332,4933">
                  <v:group id="_x0000_s1129" style="position:absolute;left:5244;top:6499;width:4861;height:2850" coordorigin="5244,6499" coordsize="4861,2850">
                    <v:shape id="_x0000_s1130" type="#_x0000_t202" style="position:absolute;left:8160;top:6499;width:1945;height:568;mso-width-relative:margin;mso-height-relative:margin;v-text-anchor:middle" fillcolor="#548dd4 [1951]">
                      <v:textbox style="mso-next-textbox:#_x0000_s1130" inset="0,0,0,0">
                        <w:txbxContent>
                          <w:p w:rsidR="00B84358" w:rsidRPr="00FE16F7" w:rsidRDefault="00B84358" w:rsidP="00FE16F7">
                            <w:pPr>
                              <w:spacing w:line="240" w:lineRule="auto"/>
                              <w:ind w:right="50"/>
                              <w:jc w:val="center"/>
                              <w:rPr>
                                <w:b/>
                                <w:sz w:val="20"/>
                                <w:szCs w:val="20"/>
                              </w:rPr>
                            </w:pPr>
                            <w:r w:rsidRPr="00FE16F7">
                              <w:rPr>
                                <w:b/>
                                <w:sz w:val="20"/>
                                <w:szCs w:val="20"/>
                              </w:rPr>
                              <w:t>Pengujian Sistem</w:t>
                            </w:r>
                          </w:p>
                        </w:txbxContent>
                      </v:textbox>
                    </v:shape>
                    <v:shape id="_x0000_s1131" type="#_x0000_t202" style="position:absolute;left:8160;top:7089;width:1945;height:687;mso-width-relative:margin;mso-height-relative:margin">
                      <v:textbox style="mso-next-textbox:#_x0000_s1131" inset="0,0,0,0">
                        <w:txbxContent>
                          <w:p w:rsidR="00B84358" w:rsidRPr="006015E5" w:rsidRDefault="00B84358" w:rsidP="00517BDF">
                            <w:pPr>
                              <w:pStyle w:val="ListParagraph"/>
                              <w:numPr>
                                <w:ilvl w:val="0"/>
                                <w:numId w:val="7"/>
                              </w:numPr>
                              <w:tabs>
                                <w:tab w:val="clear" w:pos="709"/>
                              </w:tabs>
                              <w:suppressAutoHyphens w:val="0"/>
                              <w:spacing w:after="200" w:line="240" w:lineRule="auto"/>
                              <w:ind w:left="426" w:right="0" w:hanging="270"/>
                              <w:contextualSpacing/>
                              <w:rPr>
                                <w:i/>
                                <w:sz w:val="18"/>
                                <w:szCs w:val="18"/>
                              </w:rPr>
                            </w:pPr>
                            <w:r w:rsidRPr="006015E5">
                              <w:rPr>
                                <w:i/>
                                <w:sz w:val="18"/>
                                <w:szCs w:val="18"/>
                              </w:rPr>
                              <w:t>White Box</w:t>
                            </w:r>
                          </w:p>
                          <w:p w:rsidR="00B84358" w:rsidRPr="006015E5" w:rsidRDefault="00B84358" w:rsidP="00517BDF">
                            <w:pPr>
                              <w:pStyle w:val="ListParagraph"/>
                              <w:numPr>
                                <w:ilvl w:val="0"/>
                                <w:numId w:val="7"/>
                              </w:numPr>
                              <w:tabs>
                                <w:tab w:val="clear" w:pos="709"/>
                              </w:tabs>
                              <w:suppressAutoHyphens w:val="0"/>
                              <w:spacing w:after="200" w:line="240" w:lineRule="auto"/>
                              <w:ind w:left="426" w:right="0" w:hanging="270"/>
                              <w:contextualSpacing/>
                              <w:rPr>
                                <w:i/>
                                <w:sz w:val="18"/>
                                <w:szCs w:val="18"/>
                              </w:rPr>
                            </w:pPr>
                            <w:r w:rsidRPr="006015E5">
                              <w:rPr>
                                <w:i/>
                                <w:sz w:val="18"/>
                                <w:szCs w:val="18"/>
                              </w:rPr>
                              <w:t>Black Box</w:t>
                            </w:r>
                          </w:p>
                        </w:txbxContent>
                      </v:textbox>
                    </v:shape>
                    <v:shape id="_x0000_s1132" type="#_x0000_t202" style="position:absolute;left:5244;top:8072;width:3084;height:568;mso-width-relative:margin;mso-height-relative:margin;v-text-anchor:middle" fillcolor="#548dd4 [1951]">
                      <v:textbox style="mso-next-textbox:#_x0000_s1132" inset="0,0,0,0">
                        <w:txbxContent>
                          <w:p w:rsidR="00B84358" w:rsidRPr="00FE16F7" w:rsidRDefault="00B84358" w:rsidP="00FE16F7">
                            <w:pPr>
                              <w:spacing w:line="240" w:lineRule="auto"/>
                              <w:ind w:right="-35"/>
                              <w:jc w:val="center"/>
                              <w:rPr>
                                <w:b/>
                                <w:sz w:val="20"/>
                                <w:szCs w:val="20"/>
                              </w:rPr>
                            </w:pPr>
                            <w:r w:rsidRPr="00FE16F7">
                              <w:rPr>
                                <w:b/>
                                <w:sz w:val="20"/>
                                <w:szCs w:val="20"/>
                              </w:rPr>
                              <w:t>Implementasi Sistem</w:t>
                            </w:r>
                          </w:p>
                        </w:txbxContent>
                      </v:textbox>
                    </v:shape>
                    <v:shape id="_x0000_s1133" type="#_x0000_t202" style="position:absolute;left:5244;top:8662;width:3084;height:687;mso-width-relative:margin;mso-height-relative:margin">
                      <v:textbox style="mso-next-textbox:#_x0000_s1133" inset="0,0,0,0">
                        <w:txbxContent>
                          <w:p w:rsidR="00B84358" w:rsidRPr="006015E5" w:rsidRDefault="00B84358" w:rsidP="00490D7C">
                            <w:pPr>
                              <w:pStyle w:val="ListParagraph"/>
                              <w:spacing w:line="240" w:lineRule="auto"/>
                              <w:ind w:right="-35"/>
                              <w:jc w:val="center"/>
                              <w:rPr>
                                <w:sz w:val="18"/>
                                <w:szCs w:val="18"/>
                              </w:rPr>
                            </w:pPr>
                            <w:r>
                              <w:rPr>
                                <w:sz w:val="18"/>
                                <w:szCs w:val="18"/>
                              </w:rPr>
                              <w:t>Pegawai Negeri Sipil di Dinas Pekerjaan Umum Provinsi Gorontalo</w:t>
                            </w:r>
                          </w:p>
                        </w:txbxContent>
                      </v:textbox>
                    </v:shape>
                    <v:shape id="_x0000_s1134" type="#_x0000_t32" style="position:absolute;left:9198;top:7776;width:0;height:1014;flip:y" o:connectortype="straight"/>
                  </v:group>
                  <v:group id="_x0000_s1135" style="position:absolute;left:1952;top:9349;width:8332;height:2083" coordorigin="1952,9349" coordsize="8332,2083">
                    <v:group id="_x0000_s1136" style="position:absolute;left:1952;top:9681;width:8332;height:1751" coordorigin="1952,9681" coordsize="8332,1751">
                      <v:shape id="_x0000_s1137" type="#_x0000_t202" style="position:absolute;left:1952;top:9681;width:8332;height:568;mso-width-relative:margin;mso-height-relative:margin;v-text-anchor:middle" fillcolor="#548dd4 [1951]">
                        <v:textbox style="mso-next-textbox:#_x0000_s1137" inset="0,0,0,0">
                          <w:txbxContent>
                            <w:p w:rsidR="00B84358" w:rsidRPr="00FE16F7" w:rsidRDefault="00B84358" w:rsidP="00FE16F7">
                              <w:pPr>
                                <w:spacing w:line="240" w:lineRule="auto"/>
                                <w:ind w:right="56"/>
                                <w:jc w:val="center"/>
                                <w:rPr>
                                  <w:b/>
                                  <w:sz w:val="20"/>
                                  <w:szCs w:val="20"/>
                                </w:rPr>
                              </w:pPr>
                              <w:r w:rsidRPr="00FE16F7">
                                <w:rPr>
                                  <w:b/>
                                  <w:sz w:val="20"/>
                                  <w:szCs w:val="20"/>
                                </w:rPr>
                                <w:t>Tujuan</w:t>
                              </w:r>
                            </w:p>
                          </w:txbxContent>
                        </v:textbox>
                      </v:shape>
                      <v:shape id="_x0000_s1138" type="#_x0000_t202" style="position:absolute;left:1952;top:10271;width:8332;height:1161;mso-width-relative:margin;mso-height-relative:margin">
                        <v:textbox style="mso-next-textbox:#_x0000_s1138" inset="0,0,0,0">
                          <w:txbxContent>
                            <w:p w:rsidR="00B84358" w:rsidRPr="00595E26" w:rsidRDefault="00B84358" w:rsidP="00595E26">
                              <w:pPr>
                                <w:pStyle w:val="ListParagraph"/>
                                <w:numPr>
                                  <w:ilvl w:val="0"/>
                                  <w:numId w:val="17"/>
                                </w:numPr>
                                <w:tabs>
                                  <w:tab w:val="clear" w:pos="709"/>
                                  <w:tab w:val="left" w:pos="426"/>
                                </w:tabs>
                                <w:spacing w:line="240" w:lineRule="auto"/>
                                <w:ind w:left="426" w:right="0" w:hanging="284"/>
                                <w:jc w:val="both"/>
                                <w:rPr>
                                  <w:sz w:val="18"/>
                                  <w:szCs w:val="18"/>
                                </w:rPr>
                              </w:pPr>
                              <w:r w:rsidRPr="00B06BC9">
                                <w:rPr>
                                  <w:sz w:val="18"/>
                                  <w:szCs w:val="18"/>
                                </w:rPr>
                                <w:t xml:space="preserve">Untuk mengetahui </w:t>
                              </w:r>
                              <w:proofErr w:type="gramStart"/>
                              <w:r w:rsidRPr="00B06BC9">
                                <w:rPr>
                                  <w:sz w:val="18"/>
                                  <w:szCs w:val="18"/>
                                </w:rPr>
                                <w:t>cara</w:t>
                              </w:r>
                              <w:proofErr w:type="gramEnd"/>
                              <w:r w:rsidRPr="00B06BC9">
                                <w:rPr>
                                  <w:sz w:val="18"/>
                                  <w:szCs w:val="18"/>
                                </w:rPr>
                                <w:t xml:space="preserve"> </w:t>
                              </w:r>
                              <w:r w:rsidRPr="00595E26">
                                <w:rPr>
                                  <w:sz w:val="18"/>
                                  <w:szCs w:val="18"/>
                                </w:rPr>
                                <w:t xml:space="preserve">merekayasa sistem Penilaian Sasaran Kinerja Pegawai meggunakan </w:t>
                              </w:r>
                              <w:r w:rsidRPr="00595E26">
                                <w:rPr>
                                  <w:sz w:val="18"/>
                                  <w:szCs w:val="18"/>
                                  <w:lang w:val="de-DE"/>
                                </w:rPr>
                                <w:t xml:space="preserve">Algoritma </w:t>
                              </w:r>
                              <w:r w:rsidRPr="00595E26">
                                <w:rPr>
                                  <w:rFonts w:eastAsiaTheme="minorEastAsia"/>
                                  <w:i/>
                                  <w:color w:val="auto"/>
                                  <w:sz w:val="18"/>
                                  <w:szCs w:val="18"/>
                                </w:rPr>
                                <w:t>Naïve Bayes Classifier</w:t>
                              </w:r>
                              <w:r>
                                <w:rPr>
                                  <w:rFonts w:eastAsiaTheme="minorEastAsia"/>
                                  <w:i/>
                                  <w:color w:val="auto"/>
                                  <w:sz w:val="18"/>
                                  <w:szCs w:val="18"/>
                                </w:rPr>
                                <w:t>.</w:t>
                              </w:r>
                            </w:p>
                            <w:p w:rsidR="00B84358" w:rsidRPr="00595E26" w:rsidRDefault="00B84358" w:rsidP="00595E26">
                              <w:pPr>
                                <w:pStyle w:val="ListParagraph"/>
                                <w:numPr>
                                  <w:ilvl w:val="0"/>
                                  <w:numId w:val="17"/>
                                </w:numPr>
                                <w:tabs>
                                  <w:tab w:val="clear" w:pos="709"/>
                                  <w:tab w:val="left" w:pos="426"/>
                                </w:tabs>
                                <w:spacing w:line="240" w:lineRule="auto"/>
                                <w:ind w:left="426" w:right="0" w:hanging="284"/>
                                <w:jc w:val="both"/>
                                <w:rPr>
                                  <w:sz w:val="18"/>
                                  <w:szCs w:val="18"/>
                                </w:rPr>
                              </w:pPr>
                              <w:r w:rsidRPr="00595E26">
                                <w:rPr>
                                  <w:sz w:val="18"/>
                                  <w:szCs w:val="18"/>
                                </w:rPr>
                                <w:t xml:space="preserve">Untuk Mengetahui hasil </w:t>
                              </w:r>
                              <w:proofErr w:type="gramStart"/>
                              <w:r w:rsidRPr="00595E26">
                                <w:rPr>
                                  <w:sz w:val="18"/>
                                  <w:szCs w:val="18"/>
                                </w:rPr>
                                <w:t>penerapan  Algoritma</w:t>
                              </w:r>
                              <w:proofErr w:type="gramEnd"/>
                              <w:r w:rsidRPr="00595E26">
                                <w:rPr>
                                  <w:sz w:val="18"/>
                                  <w:szCs w:val="18"/>
                                </w:rPr>
                                <w:t xml:space="preserve"> </w:t>
                              </w:r>
                              <w:r w:rsidRPr="00595E26">
                                <w:rPr>
                                  <w:rFonts w:eastAsiaTheme="minorEastAsia"/>
                                  <w:i/>
                                  <w:color w:val="auto"/>
                                  <w:sz w:val="18"/>
                                  <w:szCs w:val="18"/>
                                </w:rPr>
                                <w:t>Naïve Bayes Classifier</w:t>
                              </w:r>
                              <w:r w:rsidRPr="00595E26">
                                <w:rPr>
                                  <w:sz w:val="18"/>
                                  <w:szCs w:val="18"/>
                                </w:rPr>
                                <w:t xml:space="preserve"> </w:t>
                              </w:r>
                              <w:r w:rsidRPr="00595E26">
                                <w:rPr>
                                  <w:i/>
                                  <w:sz w:val="18"/>
                                  <w:szCs w:val="18"/>
                                  <w:lang w:val="de-DE"/>
                                </w:rPr>
                                <w:t xml:space="preserve"> </w:t>
                              </w:r>
                              <w:r w:rsidRPr="00595E26">
                                <w:rPr>
                                  <w:sz w:val="18"/>
                                  <w:szCs w:val="18"/>
                                </w:rPr>
                                <w:t>dalam</w:t>
                              </w:r>
                              <w:r>
                                <w:rPr>
                                  <w:sz w:val="18"/>
                                  <w:szCs w:val="18"/>
                                </w:rPr>
                                <w:t xml:space="preserve"> </w:t>
                              </w:r>
                              <w:r w:rsidRPr="00595E26">
                                <w:rPr>
                                  <w:sz w:val="18"/>
                                  <w:szCs w:val="18"/>
                                </w:rPr>
                                <w:t>Penilaian Sasaran Kinerja Pegawai.</w:t>
                              </w:r>
                            </w:p>
                          </w:txbxContent>
                        </v:textbox>
                      </v:shape>
                    </v:group>
                    <v:shape id="_x0000_s1139" type="#_x0000_t32" style="position:absolute;left:6802;top:9349;width:1;height:337" o:connectortype="straight">
                      <v:stroke endarrow="block"/>
                    </v:shape>
                  </v:group>
                </v:group>
              </v:group>
            </v:group>
          </v:group>
        </w:pict>
      </w:r>
    </w:p>
    <w:p w:rsidR="009B2E74" w:rsidRPr="009C56A7" w:rsidRDefault="009B2E74" w:rsidP="00B51511">
      <w:pPr>
        <w:tabs>
          <w:tab w:val="center" w:pos="4111"/>
        </w:tabs>
        <w:ind w:right="49"/>
        <w:rPr>
          <w:rFonts w:eastAsia="Times New Roman"/>
          <w:bCs/>
          <w:color w:val="auto"/>
        </w:rPr>
      </w:pPr>
      <w:r w:rsidRPr="009C56A7">
        <w:rPr>
          <w:rFonts w:eastAsia="Times New Roman"/>
          <w:bCs/>
          <w:color w:val="auto"/>
        </w:rPr>
        <w:tab/>
      </w: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6F25F4" w:rsidP="00B51511">
      <w:pPr>
        <w:tabs>
          <w:tab w:val="center" w:pos="4111"/>
        </w:tabs>
        <w:ind w:right="49"/>
        <w:rPr>
          <w:rFonts w:eastAsia="Times New Roman"/>
          <w:bCs/>
          <w:color w:val="auto"/>
        </w:rPr>
      </w:pPr>
      <w:r>
        <w:rPr>
          <w:rFonts w:eastAsia="Times New Roman"/>
          <w:bCs/>
          <w:color w:val="auto"/>
        </w:rPr>
        <w:t xml:space="preserve">                      </w:t>
      </w: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713566" w:rsidRPr="001258EF" w:rsidRDefault="009B2E74" w:rsidP="001258EF">
      <w:pPr>
        <w:spacing w:line="720" w:lineRule="auto"/>
        <w:ind w:right="49"/>
        <w:jc w:val="center"/>
        <w:rPr>
          <w:rFonts w:eastAsia="Times New Roman"/>
          <w:bCs/>
          <w:color w:val="auto"/>
        </w:rPr>
      </w:pPr>
      <w:r w:rsidRPr="009C56A7">
        <w:rPr>
          <w:rFonts w:eastAsia="Times New Roman"/>
          <w:b/>
          <w:bCs/>
          <w:color w:val="auto"/>
        </w:rPr>
        <w:t>Gambar 2.11</w:t>
      </w:r>
      <w:r w:rsidRPr="009C56A7">
        <w:rPr>
          <w:rFonts w:eastAsia="Times New Roman"/>
          <w:bCs/>
          <w:color w:val="auto"/>
        </w:rPr>
        <w:t xml:space="preserve"> Bagan Kerangka Pikir</w:t>
      </w:r>
    </w:p>
    <w:p w:rsidR="00C72687" w:rsidRPr="009C56A7" w:rsidRDefault="00C72687" w:rsidP="001258EF">
      <w:pPr>
        <w:spacing w:line="720" w:lineRule="auto"/>
        <w:ind w:right="49"/>
        <w:jc w:val="center"/>
        <w:rPr>
          <w:color w:val="auto"/>
        </w:rPr>
      </w:pPr>
      <w:proofErr w:type="gramStart"/>
      <w:r w:rsidRPr="00C72687">
        <w:rPr>
          <w:b/>
          <w:color w:val="auto"/>
        </w:rPr>
        <w:t>Gambar 2.9.</w:t>
      </w:r>
      <w:proofErr w:type="gramEnd"/>
      <w:r>
        <w:rPr>
          <w:color w:val="auto"/>
        </w:rPr>
        <w:t xml:space="preserve"> Kerangka Pemikiran</w:t>
      </w:r>
    </w:p>
    <w:sectPr w:rsidR="00C72687" w:rsidRPr="009C56A7" w:rsidSect="00D02A6D">
      <w:headerReference w:type="default" r:id="rId13"/>
      <w:headerReference w:type="first" r:id="rId14"/>
      <w:footerReference w:type="first" r:id="rId15"/>
      <w:type w:val="continuous"/>
      <w:pgSz w:w="12242" w:h="16863" w:code="1"/>
      <w:pgMar w:top="2268" w:right="1701" w:bottom="1701" w:left="2268" w:header="1418" w:footer="851" w:gutter="0"/>
      <w:pgNumType w:start="6"/>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7A0" w:rsidRDefault="00CA27A0" w:rsidP="00713566">
      <w:pPr>
        <w:spacing w:line="240" w:lineRule="auto"/>
      </w:pPr>
      <w:r>
        <w:separator/>
      </w:r>
    </w:p>
  </w:endnote>
  <w:endnote w:type="continuationSeparator" w:id="0">
    <w:p w:rsidR="00CA27A0" w:rsidRDefault="00CA27A0" w:rsidP="00713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ohit Hindi">
    <w:altName w:val="Times New Roman"/>
    <w:panose1 w:val="00000000000000000000"/>
    <w:charset w:val="00"/>
    <w:family w:val="roman"/>
    <w:notTrueType/>
    <w:pitch w:val="default"/>
  </w:font>
  <w:font w:name="AHDNFK+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58" w:rsidRDefault="00B84358" w:rsidP="00223733">
    <w:pPr>
      <w:pStyle w:val="Footer"/>
      <w:spacing w:line="240" w:lineRule="auto"/>
      <w:jc w:val="center"/>
    </w:pPr>
    <w: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7A0" w:rsidRDefault="00CA27A0" w:rsidP="00713566">
      <w:pPr>
        <w:spacing w:line="240" w:lineRule="auto"/>
      </w:pPr>
      <w:r>
        <w:separator/>
      </w:r>
    </w:p>
  </w:footnote>
  <w:footnote w:type="continuationSeparator" w:id="0">
    <w:p w:rsidR="00CA27A0" w:rsidRDefault="00CA27A0" w:rsidP="007135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6889"/>
      <w:docPartObj>
        <w:docPartGallery w:val="Page Numbers (Top of Page)"/>
        <w:docPartUnique/>
      </w:docPartObj>
    </w:sdtPr>
    <w:sdtContent>
      <w:p w:rsidR="00B84358" w:rsidRDefault="00B84358">
        <w:pPr>
          <w:pStyle w:val="Header"/>
          <w:jc w:val="right"/>
        </w:pPr>
        <w:r>
          <w:fldChar w:fldCharType="begin"/>
        </w:r>
        <w:r>
          <w:instrText xml:space="preserve"> PAGE   \* MERGEFORMAT </w:instrText>
        </w:r>
        <w:r>
          <w:fldChar w:fldCharType="separate"/>
        </w:r>
        <w:r>
          <w:rPr>
            <w:noProof/>
          </w:rPr>
          <w:t>35</w:t>
        </w:r>
        <w:r>
          <w:rPr>
            <w:noProof/>
          </w:rPr>
          <w:fldChar w:fldCharType="end"/>
        </w:r>
      </w:p>
    </w:sdtContent>
  </w:sdt>
  <w:p w:rsidR="00B84358" w:rsidRDefault="00B843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58" w:rsidRPr="008B156C" w:rsidRDefault="00B84358" w:rsidP="00223733">
    <w:pPr>
      <w:pStyle w:val="Header"/>
      <w:spacing w:line="240" w:lineRule="auto"/>
      <w:jc w:val="right"/>
    </w:pPr>
  </w:p>
  <w:p w:rsidR="00B84358" w:rsidRDefault="00B843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026DE66"/>
    <w:name w:val="WW8Num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8E2D1A"/>
    <w:multiLevelType w:val="hybridMultilevel"/>
    <w:tmpl w:val="D9CAD09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36633"/>
    <w:multiLevelType w:val="hybridMultilevel"/>
    <w:tmpl w:val="AB1005E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174878"/>
    <w:multiLevelType w:val="hybridMultilevel"/>
    <w:tmpl w:val="EC58A81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6672E6"/>
    <w:multiLevelType w:val="hybridMultilevel"/>
    <w:tmpl w:val="50A6494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672768"/>
    <w:multiLevelType w:val="multilevel"/>
    <w:tmpl w:val="F6F013F8"/>
    <w:lvl w:ilvl="0">
      <w:start w:val="2"/>
      <w:numFmt w:val="decimal"/>
      <w:lvlText w:val="%1"/>
      <w:lvlJc w:val="left"/>
      <w:pPr>
        <w:ind w:left="480" w:hanging="480"/>
      </w:pPr>
      <w:rPr>
        <w:rFonts w:hint="default"/>
        <w:i/>
      </w:rPr>
    </w:lvl>
    <w:lvl w:ilvl="1">
      <w:start w:val="4"/>
      <w:numFmt w:val="decimal"/>
      <w:lvlText w:val="%1.%2"/>
      <w:lvlJc w:val="left"/>
      <w:pPr>
        <w:ind w:left="480" w:hanging="480"/>
      </w:pPr>
      <w:rPr>
        <w:rFonts w:hint="default"/>
        <w:i/>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nsid w:val="0DBF0620"/>
    <w:multiLevelType w:val="multilevel"/>
    <w:tmpl w:val="F6F013F8"/>
    <w:lvl w:ilvl="0">
      <w:start w:val="2"/>
      <w:numFmt w:val="decimal"/>
      <w:lvlText w:val="%1"/>
      <w:lvlJc w:val="left"/>
      <w:pPr>
        <w:ind w:left="480" w:hanging="480"/>
      </w:pPr>
      <w:rPr>
        <w:rFonts w:hint="default"/>
        <w:i/>
      </w:rPr>
    </w:lvl>
    <w:lvl w:ilvl="1">
      <w:start w:val="4"/>
      <w:numFmt w:val="decimal"/>
      <w:lvlText w:val="%1.%2"/>
      <w:lvlJc w:val="left"/>
      <w:pPr>
        <w:ind w:left="480" w:hanging="480"/>
      </w:pPr>
      <w:rPr>
        <w:rFonts w:hint="default"/>
        <w:i/>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7">
    <w:nsid w:val="0F3811F0"/>
    <w:multiLevelType w:val="hybridMultilevel"/>
    <w:tmpl w:val="694CE6C2"/>
    <w:lvl w:ilvl="0" w:tplc="602CECA6">
      <w:start w:val="1"/>
      <w:numFmt w:val="decimal"/>
      <w:lvlText w:val="%1."/>
      <w:lvlJc w:val="left"/>
      <w:pPr>
        <w:ind w:left="1429" w:hanging="360"/>
      </w:pPr>
      <w:rPr>
        <w:b w:val="0"/>
        <w:i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nsid w:val="13E97DA3"/>
    <w:multiLevelType w:val="hybridMultilevel"/>
    <w:tmpl w:val="912A607E"/>
    <w:lvl w:ilvl="0" w:tplc="6B2CF076">
      <w:start w:val="1"/>
      <w:numFmt w:val="decimal"/>
      <w:lvlText w:val="%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E777F"/>
    <w:multiLevelType w:val="hybridMultilevel"/>
    <w:tmpl w:val="1F7C4828"/>
    <w:lvl w:ilvl="0" w:tplc="6B2CF076">
      <w:start w:val="1"/>
      <w:numFmt w:val="decimal"/>
      <w:lvlText w:val="%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0254A5"/>
    <w:multiLevelType w:val="hybridMultilevel"/>
    <w:tmpl w:val="91A606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105B17"/>
    <w:multiLevelType w:val="hybridMultilevel"/>
    <w:tmpl w:val="20248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241458"/>
    <w:multiLevelType w:val="hybridMultilevel"/>
    <w:tmpl w:val="3E42F10A"/>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347FA5"/>
    <w:multiLevelType w:val="hybridMultilevel"/>
    <w:tmpl w:val="7C22C650"/>
    <w:lvl w:ilvl="0" w:tplc="1C7880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E65DF4"/>
    <w:multiLevelType w:val="multilevel"/>
    <w:tmpl w:val="6DE8C6E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B1E4977"/>
    <w:multiLevelType w:val="hybridMultilevel"/>
    <w:tmpl w:val="1FEAA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575134"/>
    <w:multiLevelType w:val="hybridMultilevel"/>
    <w:tmpl w:val="DDBC199C"/>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nsid w:val="344330D0"/>
    <w:multiLevelType w:val="multilevel"/>
    <w:tmpl w:val="D736F26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363C5E8C"/>
    <w:multiLevelType w:val="hybridMultilevel"/>
    <w:tmpl w:val="D1B00384"/>
    <w:lvl w:ilvl="0" w:tplc="583A29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6BF056B"/>
    <w:multiLevelType w:val="multilevel"/>
    <w:tmpl w:val="00E6B7DE"/>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8B23846"/>
    <w:multiLevelType w:val="hybridMultilevel"/>
    <w:tmpl w:val="13AC01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15547A"/>
    <w:multiLevelType w:val="multilevel"/>
    <w:tmpl w:val="24FAE0B6"/>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3DF177A"/>
    <w:multiLevelType w:val="multilevel"/>
    <w:tmpl w:val="5B58A2FA"/>
    <w:lvl w:ilvl="0">
      <w:start w:val="1"/>
      <w:numFmt w:val="decimal"/>
      <w:lvlText w:val="%1."/>
      <w:lvlJc w:val="left"/>
      <w:pPr>
        <w:ind w:left="927" w:hanging="360"/>
      </w:pPr>
      <w:rPr>
        <w:rFonts w:hint="default"/>
      </w:rPr>
    </w:lvl>
    <w:lvl w:ilvl="1">
      <w:start w:val="3"/>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nsid w:val="44552C5F"/>
    <w:multiLevelType w:val="hybridMultilevel"/>
    <w:tmpl w:val="AB1005E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F372AD"/>
    <w:multiLevelType w:val="hybridMultilevel"/>
    <w:tmpl w:val="6EDEA26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353FFE"/>
    <w:multiLevelType w:val="hybridMultilevel"/>
    <w:tmpl w:val="66E86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8E6DEA"/>
    <w:multiLevelType w:val="hybridMultilevel"/>
    <w:tmpl w:val="3F482DC4"/>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nsid w:val="47B22C53"/>
    <w:multiLevelType w:val="multilevel"/>
    <w:tmpl w:val="B3CE791C"/>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150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A1141C3"/>
    <w:multiLevelType w:val="hybridMultilevel"/>
    <w:tmpl w:val="7E028BE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A84F90"/>
    <w:multiLevelType w:val="hybridMultilevel"/>
    <w:tmpl w:val="6FAC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F04E18"/>
    <w:multiLevelType w:val="hybridMultilevel"/>
    <w:tmpl w:val="598CDFCC"/>
    <w:lvl w:ilvl="0" w:tplc="0409000F">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4E956B0D"/>
    <w:multiLevelType w:val="hybridMultilevel"/>
    <w:tmpl w:val="CBC85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C51C9E"/>
    <w:multiLevelType w:val="hybridMultilevel"/>
    <w:tmpl w:val="2DF0B292"/>
    <w:lvl w:ilvl="0" w:tplc="C21E754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7D309D7"/>
    <w:multiLevelType w:val="multilevel"/>
    <w:tmpl w:val="F6F013F8"/>
    <w:lvl w:ilvl="0">
      <w:start w:val="2"/>
      <w:numFmt w:val="decimal"/>
      <w:lvlText w:val="%1"/>
      <w:lvlJc w:val="left"/>
      <w:pPr>
        <w:ind w:left="480" w:hanging="480"/>
      </w:pPr>
      <w:rPr>
        <w:rFonts w:hint="default"/>
        <w:i/>
      </w:rPr>
    </w:lvl>
    <w:lvl w:ilvl="1">
      <w:start w:val="4"/>
      <w:numFmt w:val="decimal"/>
      <w:lvlText w:val="%1.%2"/>
      <w:lvlJc w:val="left"/>
      <w:pPr>
        <w:ind w:left="480" w:hanging="480"/>
      </w:pPr>
      <w:rPr>
        <w:rFonts w:hint="default"/>
        <w:i/>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34">
    <w:nsid w:val="60DC28E0"/>
    <w:multiLevelType w:val="hybridMultilevel"/>
    <w:tmpl w:val="F01E7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1B7CA3"/>
    <w:multiLevelType w:val="hybridMultilevel"/>
    <w:tmpl w:val="51A0D7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6732D4"/>
    <w:multiLevelType w:val="multilevel"/>
    <w:tmpl w:val="B3CE791C"/>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57F116B"/>
    <w:multiLevelType w:val="hybridMultilevel"/>
    <w:tmpl w:val="BCA20EA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79270A"/>
    <w:multiLevelType w:val="hybridMultilevel"/>
    <w:tmpl w:val="B516A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AF4E09"/>
    <w:multiLevelType w:val="hybridMultilevel"/>
    <w:tmpl w:val="7E969D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7F2F93"/>
    <w:multiLevelType w:val="hybridMultilevel"/>
    <w:tmpl w:val="F01E7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635723"/>
    <w:multiLevelType w:val="multilevel"/>
    <w:tmpl w:val="77789DDE"/>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2"/>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61E31C0"/>
    <w:multiLevelType w:val="hybridMultilevel"/>
    <w:tmpl w:val="5C6AD638"/>
    <w:lvl w:ilvl="0" w:tplc="BA9A5B36">
      <w:start w:val="1"/>
      <w:numFmt w:val="decimal"/>
      <w:lvlText w:val="%1."/>
      <w:lvlJc w:val="center"/>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FB0DEE"/>
    <w:multiLevelType w:val="hybridMultilevel"/>
    <w:tmpl w:val="D12635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B773A"/>
    <w:multiLevelType w:val="hybridMultilevel"/>
    <w:tmpl w:val="6FAC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E67EC0"/>
    <w:multiLevelType w:val="hybridMultilevel"/>
    <w:tmpl w:val="A16E791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4"/>
  </w:num>
  <w:num w:numId="3">
    <w:abstractNumId w:val="40"/>
  </w:num>
  <w:num w:numId="4">
    <w:abstractNumId w:val="13"/>
  </w:num>
  <w:num w:numId="5">
    <w:abstractNumId w:val="43"/>
  </w:num>
  <w:num w:numId="6">
    <w:abstractNumId w:val="31"/>
  </w:num>
  <w:num w:numId="7">
    <w:abstractNumId w:val="35"/>
  </w:num>
  <w:num w:numId="8">
    <w:abstractNumId w:val="25"/>
  </w:num>
  <w:num w:numId="9">
    <w:abstractNumId w:val="27"/>
  </w:num>
  <w:num w:numId="10">
    <w:abstractNumId w:val="42"/>
  </w:num>
  <w:num w:numId="11">
    <w:abstractNumId w:val="45"/>
  </w:num>
  <w:num w:numId="12">
    <w:abstractNumId w:val="1"/>
  </w:num>
  <w:num w:numId="13">
    <w:abstractNumId w:val="37"/>
  </w:num>
  <w:num w:numId="14">
    <w:abstractNumId w:val="4"/>
  </w:num>
  <w:num w:numId="15">
    <w:abstractNumId w:val="12"/>
  </w:num>
  <w:num w:numId="16">
    <w:abstractNumId w:val="8"/>
  </w:num>
  <w:num w:numId="17">
    <w:abstractNumId w:val="2"/>
  </w:num>
  <w:num w:numId="18">
    <w:abstractNumId w:val="41"/>
  </w:num>
  <w:num w:numId="19">
    <w:abstractNumId w:val="11"/>
  </w:num>
  <w:num w:numId="20">
    <w:abstractNumId w:val="32"/>
  </w:num>
  <w:num w:numId="21">
    <w:abstractNumId w:val="3"/>
  </w:num>
  <w:num w:numId="22">
    <w:abstractNumId w:val="7"/>
  </w:num>
  <w:num w:numId="23">
    <w:abstractNumId w:val="29"/>
  </w:num>
  <w:num w:numId="24">
    <w:abstractNumId w:val="9"/>
  </w:num>
  <w:num w:numId="25">
    <w:abstractNumId w:val="28"/>
  </w:num>
  <w:num w:numId="26">
    <w:abstractNumId w:val="38"/>
  </w:num>
  <w:num w:numId="27">
    <w:abstractNumId w:val="26"/>
  </w:num>
  <w:num w:numId="28">
    <w:abstractNumId w:val="39"/>
  </w:num>
  <w:num w:numId="29">
    <w:abstractNumId w:val="44"/>
  </w:num>
  <w:num w:numId="30">
    <w:abstractNumId w:val="24"/>
  </w:num>
  <w:num w:numId="31">
    <w:abstractNumId w:val="30"/>
  </w:num>
  <w:num w:numId="32">
    <w:abstractNumId w:val="23"/>
  </w:num>
  <w:num w:numId="33">
    <w:abstractNumId w:val="15"/>
  </w:num>
  <w:num w:numId="34">
    <w:abstractNumId w:val="16"/>
  </w:num>
  <w:num w:numId="35">
    <w:abstractNumId w:val="18"/>
  </w:num>
  <w:num w:numId="36">
    <w:abstractNumId w:val="22"/>
  </w:num>
  <w:num w:numId="37">
    <w:abstractNumId w:val="5"/>
  </w:num>
  <w:num w:numId="38">
    <w:abstractNumId w:val="33"/>
  </w:num>
  <w:num w:numId="39">
    <w:abstractNumId w:val="21"/>
  </w:num>
  <w:num w:numId="40">
    <w:abstractNumId w:val="10"/>
  </w:num>
  <w:num w:numId="41">
    <w:abstractNumId w:val="6"/>
  </w:num>
  <w:num w:numId="42">
    <w:abstractNumId w:val="14"/>
  </w:num>
  <w:num w:numId="43">
    <w:abstractNumId w:val="19"/>
  </w:num>
  <w:num w:numId="44">
    <w:abstractNumId w:val="20"/>
  </w:num>
  <w:num w:numId="45">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hideSpellingErrors/>
  <w:proofState w:grammar="clean"/>
  <w:defaultTabStop w:val="56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13566"/>
    <w:rsid w:val="00000658"/>
    <w:rsid w:val="00002972"/>
    <w:rsid w:val="00007139"/>
    <w:rsid w:val="0001058D"/>
    <w:rsid w:val="00012142"/>
    <w:rsid w:val="00013489"/>
    <w:rsid w:val="000146B0"/>
    <w:rsid w:val="00014CA0"/>
    <w:rsid w:val="00015FB6"/>
    <w:rsid w:val="00017ECE"/>
    <w:rsid w:val="00022B0E"/>
    <w:rsid w:val="00023A28"/>
    <w:rsid w:val="00023AD5"/>
    <w:rsid w:val="00024CBE"/>
    <w:rsid w:val="00025481"/>
    <w:rsid w:val="000262BF"/>
    <w:rsid w:val="000303A4"/>
    <w:rsid w:val="0003440D"/>
    <w:rsid w:val="000354FC"/>
    <w:rsid w:val="00035A76"/>
    <w:rsid w:val="000370C3"/>
    <w:rsid w:val="000372B3"/>
    <w:rsid w:val="0004055D"/>
    <w:rsid w:val="00041656"/>
    <w:rsid w:val="000416E3"/>
    <w:rsid w:val="0004253D"/>
    <w:rsid w:val="0005041F"/>
    <w:rsid w:val="000517EB"/>
    <w:rsid w:val="00052D13"/>
    <w:rsid w:val="00053FCD"/>
    <w:rsid w:val="00054826"/>
    <w:rsid w:val="00054A0D"/>
    <w:rsid w:val="00056225"/>
    <w:rsid w:val="00056CCD"/>
    <w:rsid w:val="00060BCE"/>
    <w:rsid w:val="000615AB"/>
    <w:rsid w:val="000622DE"/>
    <w:rsid w:val="00063063"/>
    <w:rsid w:val="000669AB"/>
    <w:rsid w:val="00067EDA"/>
    <w:rsid w:val="00070ED5"/>
    <w:rsid w:val="00071C0A"/>
    <w:rsid w:val="00072430"/>
    <w:rsid w:val="00091D43"/>
    <w:rsid w:val="000923FA"/>
    <w:rsid w:val="0009461B"/>
    <w:rsid w:val="000967F9"/>
    <w:rsid w:val="000A3CE6"/>
    <w:rsid w:val="000A5A01"/>
    <w:rsid w:val="000A6A6E"/>
    <w:rsid w:val="000A6B13"/>
    <w:rsid w:val="000A7385"/>
    <w:rsid w:val="000B0CA3"/>
    <w:rsid w:val="000B5CE9"/>
    <w:rsid w:val="000B6117"/>
    <w:rsid w:val="000B7DD8"/>
    <w:rsid w:val="000C5143"/>
    <w:rsid w:val="000C6A1A"/>
    <w:rsid w:val="000C7F67"/>
    <w:rsid w:val="000D014C"/>
    <w:rsid w:val="000D45AF"/>
    <w:rsid w:val="000D4E3A"/>
    <w:rsid w:val="000D5205"/>
    <w:rsid w:val="000E1AEF"/>
    <w:rsid w:val="000E2F5A"/>
    <w:rsid w:val="000E418F"/>
    <w:rsid w:val="000E4F09"/>
    <w:rsid w:val="000F0355"/>
    <w:rsid w:val="000F068E"/>
    <w:rsid w:val="000F0849"/>
    <w:rsid w:val="000F2508"/>
    <w:rsid w:val="000F4F4D"/>
    <w:rsid w:val="000F7ED2"/>
    <w:rsid w:val="00100AEA"/>
    <w:rsid w:val="00102131"/>
    <w:rsid w:val="00113F0F"/>
    <w:rsid w:val="00114212"/>
    <w:rsid w:val="00117310"/>
    <w:rsid w:val="00122F6D"/>
    <w:rsid w:val="001240EC"/>
    <w:rsid w:val="00125580"/>
    <w:rsid w:val="001258EF"/>
    <w:rsid w:val="00131B54"/>
    <w:rsid w:val="001347FB"/>
    <w:rsid w:val="00134CAB"/>
    <w:rsid w:val="00136B79"/>
    <w:rsid w:val="00137C58"/>
    <w:rsid w:val="00142488"/>
    <w:rsid w:val="001424D6"/>
    <w:rsid w:val="00142922"/>
    <w:rsid w:val="00142B68"/>
    <w:rsid w:val="001447E0"/>
    <w:rsid w:val="0015090D"/>
    <w:rsid w:val="00152BD4"/>
    <w:rsid w:val="001540E6"/>
    <w:rsid w:val="00154D69"/>
    <w:rsid w:val="0015502F"/>
    <w:rsid w:val="00161DDB"/>
    <w:rsid w:val="001631E7"/>
    <w:rsid w:val="001635D3"/>
    <w:rsid w:val="00165EC2"/>
    <w:rsid w:val="0016777B"/>
    <w:rsid w:val="001722AA"/>
    <w:rsid w:val="00172A31"/>
    <w:rsid w:val="00175181"/>
    <w:rsid w:val="00177DED"/>
    <w:rsid w:val="001807DB"/>
    <w:rsid w:val="0018298A"/>
    <w:rsid w:val="0018425F"/>
    <w:rsid w:val="001852E3"/>
    <w:rsid w:val="00187220"/>
    <w:rsid w:val="00191655"/>
    <w:rsid w:val="001925AD"/>
    <w:rsid w:val="00194E2A"/>
    <w:rsid w:val="001A2043"/>
    <w:rsid w:val="001A2260"/>
    <w:rsid w:val="001A7E93"/>
    <w:rsid w:val="001B014D"/>
    <w:rsid w:val="001B0202"/>
    <w:rsid w:val="001B3B4E"/>
    <w:rsid w:val="001B5814"/>
    <w:rsid w:val="001C4A95"/>
    <w:rsid w:val="001C50DB"/>
    <w:rsid w:val="001C532B"/>
    <w:rsid w:val="001C69BE"/>
    <w:rsid w:val="001C6B13"/>
    <w:rsid w:val="001C70C7"/>
    <w:rsid w:val="001D1A15"/>
    <w:rsid w:val="001D4916"/>
    <w:rsid w:val="001D51FE"/>
    <w:rsid w:val="001D5A52"/>
    <w:rsid w:val="001D6146"/>
    <w:rsid w:val="001D7C11"/>
    <w:rsid w:val="001E3738"/>
    <w:rsid w:val="001F04A0"/>
    <w:rsid w:val="001F1BE2"/>
    <w:rsid w:val="001F5EEB"/>
    <w:rsid w:val="001F61A5"/>
    <w:rsid w:val="002133D1"/>
    <w:rsid w:val="00223733"/>
    <w:rsid w:val="00223A48"/>
    <w:rsid w:val="002257D4"/>
    <w:rsid w:val="00227FC0"/>
    <w:rsid w:val="002316AE"/>
    <w:rsid w:val="00231BF9"/>
    <w:rsid w:val="00235A59"/>
    <w:rsid w:val="00236077"/>
    <w:rsid w:val="0023661A"/>
    <w:rsid w:val="00237D37"/>
    <w:rsid w:val="00240F0F"/>
    <w:rsid w:val="002421A8"/>
    <w:rsid w:val="00242486"/>
    <w:rsid w:val="00242747"/>
    <w:rsid w:val="002438FF"/>
    <w:rsid w:val="00244062"/>
    <w:rsid w:val="0025010E"/>
    <w:rsid w:val="002514DD"/>
    <w:rsid w:val="0025451C"/>
    <w:rsid w:val="002548F1"/>
    <w:rsid w:val="002578F0"/>
    <w:rsid w:val="0026108E"/>
    <w:rsid w:val="00261801"/>
    <w:rsid w:val="002631AE"/>
    <w:rsid w:val="00263B69"/>
    <w:rsid w:val="00264F3E"/>
    <w:rsid w:val="00266D88"/>
    <w:rsid w:val="00272FB6"/>
    <w:rsid w:val="00274905"/>
    <w:rsid w:val="002777BD"/>
    <w:rsid w:val="00284D0C"/>
    <w:rsid w:val="002904F4"/>
    <w:rsid w:val="002919FB"/>
    <w:rsid w:val="002926FD"/>
    <w:rsid w:val="00293796"/>
    <w:rsid w:val="00293ED9"/>
    <w:rsid w:val="00294B7F"/>
    <w:rsid w:val="002A0895"/>
    <w:rsid w:val="002A1B5E"/>
    <w:rsid w:val="002A25AD"/>
    <w:rsid w:val="002A35C1"/>
    <w:rsid w:val="002A5DE5"/>
    <w:rsid w:val="002B03C8"/>
    <w:rsid w:val="002B16E9"/>
    <w:rsid w:val="002B5E8C"/>
    <w:rsid w:val="002B749D"/>
    <w:rsid w:val="002C2957"/>
    <w:rsid w:val="002D2720"/>
    <w:rsid w:val="002D3C60"/>
    <w:rsid w:val="002D3D8D"/>
    <w:rsid w:val="002D6D8D"/>
    <w:rsid w:val="002E0868"/>
    <w:rsid w:val="002E1C83"/>
    <w:rsid w:val="002E29AC"/>
    <w:rsid w:val="002E3AD8"/>
    <w:rsid w:val="002E4E39"/>
    <w:rsid w:val="002E7412"/>
    <w:rsid w:val="002E787F"/>
    <w:rsid w:val="002F62CA"/>
    <w:rsid w:val="002F7519"/>
    <w:rsid w:val="003014D3"/>
    <w:rsid w:val="00306835"/>
    <w:rsid w:val="00310964"/>
    <w:rsid w:val="00313495"/>
    <w:rsid w:val="003149C7"/>
    <w:rsid w:val="0031712B"/>
    <w:rsid w:val="003179CD"/>
    <w:rsid w:val="0032035E"/>
    <w:rsid w:val="00322B39"/>
    <w:rsid w:val="00324FE5"/>
    <w:rsid w:val="00332A69"/>
    <w:rsid w:val="00333F07"/>
    <w:rsid w:val="00334031"/>
    <w:rsid w:val="00334926"/>
    <w:rsid w:val="00334BA5"/>
    <w:rsid w:val="003352CB"/>
    <w:rsid w:val="003415AA"/>
    <w:rsid w:val="00341797"/>
    <w:rsid w:val="00343275"/>
    <w:rsid w:val="0035018B"/>
    <w:rsid w:val="00351238"/>
    <w:rsid w:val="00351A7D"/>
    <w:rsid w:val="00351B93"/>
    <w:rsid w:val="00353521"/>
    <w:rsid w:val="0035596D"/>
    <w:rsid w:val="00356541"/>
    <w:rsid w:val="00360AEA"/>
    <w:rsid w:val="00363394"/>
    <w:rsid w:val="00363AD9"/>
    <w:rsid w:val="0036427E"/>
    <w:rsid w:val="003701EC"/>
    <w:rsid w:val="00370A26"/>
    <w:rsid w:val="00370B6D"/>
    <w:rsid w:val="0037184C"/>
    <w:rsid w:val="003727D5"/>
    <w:rsid w:val="00373E68"/>
    <w:rsid w:val="0037400B"/>
    <w:rsid w:val="00375813"/>
    <w:rsid w:val="00376392"/>
    <w:rsid w:val="00383C02"/>
    <w:rsid w:val="00386535"/>
    <w:rsid w:val="00386687"/>
    <w:rsid w:val="00386EEB"/>
    <w:rsid w:val="00386FFD"/>
    <w:rsid w:val="003911E3"/>
    <w:rsid w:val="00393969"/>
    <w:rsid w:val="003940F1"/>
    <w:rsid w:val="003A2BAC"/>
    <w:rsid w:val="003A5CBC"/>
    <w:rsid w:val="003A5E34"/>
    <w:rsid w:val="003B4552"/>
    <w:rsid w:val="003B48F4"/>
    <w:rsid w:val="003C23F0"/>
    <w:rsid w:val="003C34BB"/>
    <w:rsid w:val="003C44D1"/>
    <w:rsid w:val="003C6ED0"/>
    <w:rsid w:val="003C72AE"/>
    <w:rsid w:val="003C739C"/>
    <w:rsid w:val="003D1616"/>
    <w:rsid w:val="003D4146"/>
    <w:rsid w:val="003D6411"/>
    <w:rsid w:val="003E2B5C"/>
    <w:rsid w:val="003E6307"/>
    <w:rsid w:val="003E66C1"/>
    <w:rsid w:val="003F03FA"/>
    <w:rsid w:val="003F1481"/>
    <w:rsid w:val="003F3F98"/>
    <w:rsid w:val="003F506F"/>
    <w:rsid w:val="003F7C7A"/>
    <w:rsid w:val="003F7D5A"/>
    <w:rsid w:val="00401BD2"/>
    <w:rsid w:val="00401E84"/>
    <w:rsid w:val="004039F8"/>
    <w:rsid w:val="00403B30"/>
    <w:rsid w:val="0040562D"/>
    <w:rsid w:val="004061CA"/>
    <w:rsid w:val="00412260"/>
    <w:rsid w:val="00413E62"/>
    <w:rsid w:val="00416217"/>
    <w:rsid w:val="00426548"/>
    <w:rsid w:val="00427E75"/>
    <w:rsid w:val="0043080A"/>
    <w:rsid w:val="00430D17"/>
    <w:rsid w:val="00430E85"/>
    <w:rsid w:val="0043119A"/>
    <w:rsid w:val="00431AC3"/>
    <w:rsid w:val="00442003"/>
    <w:rsid w:val="00444B89"/>
    <w:rsid w:val="00446B95"/>
    <w:rsid w:val="00446DC3"/>
    <w:rsid w:val="00450932"/>
    <w:rsid w:val="00453084"/>
    <w:rsid w:val="00454799"/>
    <w:rsid w:val="00455740"/>
    <w:rsid w:val="0045698F"/>
    <w:rsid w:val="00457F83"/>
    <w:rsid w:val="00470828"/>
    <w:rsid w:val="00472C7E"/>
    <w:rsid w:val="004737CE"/>
    <w:rsid w:val="00482915"/>
    <w:rsid w:val="0048671B"/>
    <w:rsid w:val="004872EB"/>
    <w:rsid w:val="004873BE"/>
    <w:rsid w:val="00487C61"/>
    <w:rsid w:val="00490D7C"/>
    <w:rsid w:val="00490F77"/>
    <w:rsid w:val="00497A47"/>
    <w:rsid w:val="004A0E7D"/>
    <w:rsid w:val="004A25D0"/>
    <w:rsid w:val="004A29E1"/>
    <w:rsid w:val="004A5671"/>
    <w:rsid w:val="004A79EE"/>
    <w:rsid w:val="004B324D"/>
    <w:rsid w:val="004B3CAA"/>
    <w:rsid w:val="004B410F"/>
    <w:rsid w:val="004B5584"/>
    <w:rsid w:val="004C1CC4"/>
    <w:rsid w:val="004C5754"/>
    <w:rsid w:val="004C584B"/>
    <w:rsid w:val="004C6AA6"/>
    <w:rsid w:val="004D0647"/>
    <w:rsid w:val="004D117B"/>
    <w:rsid w:val="004D18C9"/>
    <w:rsid w:val="004D2943"/>
    <w:rsid w:val="004D4358"/>
    <w:rsid w:val="004D47EA"/>
    <w:rsid w:val="004D5407"/>
    <w:rsid w:val="004D73FF"/>
    <w:rsid w:val="004D7458"/>
    <w:rsid w:val="004D7681"/>
    <w:rsid w:val="004E0864"/>
    <w:rsid w:val="004E0891"/>
    <w:rsid w:val="004F07BF"/>
    <w:rsid w:val="004F3AD6"/>
    <w:rsid w:val="004F3BF2"/>
    <w:rsid w:val="004F4C90"/>
    <w:rsid w:val="004F6B41"/>
    <w:rsid w:val="00500F1D"/>
    <w:rsid w:val="0050574A"/>
    <w:rsid w:val="0051230F"/>
    <w:rsid w:val="00512BDD"/>
    <w:rsid w:val="00513A57"/>
    <w:rsid w:val="00516EF9"/>
    <w:rsid w:val="00517BDF"/>
    <w:rsid w:val="00520926"/>
    <w:rsid w:val="00520FD6"/>
    <w:rsid w:val="00521662"/>
    <w:rsid w:val="00521CEB"/>
    <w:rsid w:val="00530560"/>
    <w:rsid w:val="00531B40"/>
    <w:rsid w:val="00532717"/>
    <w:rsid w:val="00536BB5"/>
    <w:rsid w:val="00540869"/>
    <w:rsid w:val="005412D7"/>
    <w:rsid w:val="00542F55"/>
    <w:rsid w:val="005431E8"/>
    <w:rsid w:val="00543942"/>
    <w:rsid w:val="0054496B"/>
    <w:rsid w:val="00544B69"/>
    <w:rsid w:val="0055034F"/>
    <w:rsid w:val="00552AA9"/>
    <w:rsid w:val="0055347E"/>
    <w:rsid w:val="005535F0"/>
    <w:rsid w:val="00553849"/>
    <w:rsid w:val="005572E4"/>
    <w:rsid w:val="00561368"/>
    <w:rsid w:val="00562BD1"/>
    <w:rsid w:val="005670C2"/>
    <w:rsid w:val="00567A09"/>
    <w:rsid w:val="005712FA"/>
    <w:rsid w:val="0057641F"/>
    <w:rsid w:val="005807D5"/>
    <w:rsid w:val="00583D31"/>
    <w:rsid w:val="005870CA"/>
    <w:rsid w:val="005901E2"/>
    <w:rsid w:val="00591111"/>
    <w:rsid w:val="005926CB"/>
    <w:rsid w:val="00595E26"/>
    <w:rsid w:val="00595EDC"/>
    <w:rsid w:val="005A1B62"/>
    <w:rsid w:val="005A2B98"/>
    <w:rsid w:val="005A5C7C"/>
    <w:rsid w:val="005A6D76"/>
    <w:rsid w:val="005B132B"/>
    <w:rsid w:val="005B15C0"/>
    <w:rsid w:val="005B20C8"/>
    <w:rsid w:val="005B3696"/>
    <w:rsid w:val="005C066B"/>
    <w:rsid w:val="005C0992"/>
    <w:rsid w:val="005C2DBE"/>
    <w:rsid w:val="005D071D"/>
    <w:rsid w:val="005E13C6"/>
    <w:rsid w:val="005E41CC"/>
    <w:rsid w:val="005E5C5F"/>
    <w:rsid w:val="005E5F86"/>
    <w:rsid w:val="005E6F49"/>
    <w:rsid w:val="005E6FAD"/>
    <w:rsid w:val="005F4B3D"/>
    <w:rsid w:val="00601970"/>
    <w:rsid w:val="00601C18"/>
    <w:rsid w:val="00602CAD"/>
    <w:rsid w:val="00603A2B"/>
    <w:rsid w:val="006043BC"/>
    <w:rsid w:val="00604694"/>
    <w:rsid w:val="00606D29"/>
    <w:rsid w:val="006077E0"/>
    <w:rsid w:val="00607E36"/>
    <w:rsid w:val="006122B6"/>
    <w:rsid w:val="006166B6"/>
    <w:rsid w:val="006216EC"/>
    <w:rsid w:val="00623C98"/>
    <w:rsid w:val="00624852"/>
    <w:rsid w:val="00624CB4"/>
    <w:rsid w:val="0062515F"/>
    <w:rsid w:val="00625B8C"/>
    <w:rsid w:val="0062717D"/>
    <w:rsid w:val="006279FE"/>
    <w:rsid w:val="00627E46"/>
    <w:rsid w:val="00634B69"/>
    <w:rsid w:val="006362F3"/>
    <w:rsid w:val="006420FD"/>
    <w:rsid w:val="00650F9E"/>
    <w:rsid w:val="00652EC0"/>
    <w:rsid w:val="006534D6"/>
    <w:rsid w:val="00653DBE"/>
    <w:rsid w:val="00655327"/>
    <w:rsid w:val="00656EFA"/>
    <w:rsid w:val="00660C01"/>
    <w:rsid w:val="0066198B"/>
    <w:rsid w:val="00663F31"/>
    <w:rsid w:val="00664CEC"/>
    <w:rsid w:val="006655C4"/>
    <w:rsid w:val="00672739"/>
    <w:rsid w:val="0067388C"/>
    <w:rsid w:val="0067395F"/>
    <w:rsid w:val="006773FC"/>
    <w:rsid w:val="0068100C"/>
    <w:rsid w:val="00681ABE"/>
    <w:rsid w:val="00681D6C"/>
    <w:rsid w:val="00682723"/>
    <w:rsid w:val="006865CD"/>
    <w:rsid w:val="00692FD7"/>
    <w:rsid w:val="00696D22"/>
    <w:rsid w:val="006A0CD3"/>
    <w:rsid w:val="006A1857"/>
    <w:rsid w:val="006A6E3E"/>
    <w:rsid w:val="006B34BC"/>
    <w:rsid w:val="006C0ACE"/>
    <w:rsid w:val="006C3018"/>
    <w:rsid w:val="006C3D7A"/>
    <w:rsid w:val="006D0372"/>
    <w:rsid w:val="006D1A1E"/>
    <w:rsid w:val="006D293C"/>
    <w:rsid w:val="006D2A25"/>
    <w:rsid w:val="006D3F7D"/>
    <w:rsid w:val="006D5821"/>
    <w:rsid w:val="006D5CAD"/>
    <w:rsid w:val="006D6EB5"/>
    <w:rsid w:val="006D73D3"/>
    <w:rsid w:val="006E0695"/>
    <w:rsid w:val="006E109E"/>
    <w:rsid w:val="006E1656"/>
    <w:rsid w:val="006E19BC"/>
    <w:rsid w:val="006E1C0F"/>
    <w:rsid w:val="006E53E1"/>
    <w:rsid w:val="006E58E9"/>
    <w:rsid w:val="006E7C19"/>
    <w:rsid w:val="006E7F57"/>
    <w:rsid w:val="006F0233"/>
    <w:rsid w:val="006F094F"/>
    <w:rsid w:val="006F1567"/>
    <w:rsid w:val="006F2587"/>
    <w:rsid w:val="006F25F4"/>
    <w:rsid w:val="006F2DCB"/>
    <w:rsid w:val="006F322A"/>
    <w:rsid w:val="006F3B64"/>
    <w:rsid w:val="006F40C7"/>
    <w:rsid w:val="006F480B"/>
    <w:rsid w:val="006F4CCE"/>
    <w:rsid w:val="006F5245"/>
    <w:rsid w:val="006F596B"/>
    <w:rsid w:val="006F7545"/>
    <w:rsid w:val="00702D7D"/>
    <w:rsid w:val="00703B6E"/>
    <w:rsid w:val="007050F4"/>
    <w:rsid w:val="00706539"/>
    <w:rsid w:val="00706FD9"/>
    <w:rsid w:val="0070786F"/>
    <w:rsid w:val="00707C8C"/>
    <w:rsid w:val="007100DE"/>
    <w:rsid w:val="00713566"/>
    <w:rsid w:val="00716BDD"/>
    <w:rsid w:val="00720253"/>
    <w:rsid w:val="007215AA"/>
    <w:rsid w:val="00721788"/>
    <w:rsid w:val="00727A6A"/>
    <w:rsid w:val="00731B3D"/>
    <w:rsid w:val="00736CC6"/>
    <w:rsid w:val="00737AE4"/>
    <w:rsid w:val="0074324F"/>
    <w:rsid w:val="0074473F"/>
    <w:rsid w:val="00744FF8"/>
    <w:rsid w:val="00745A75"/>
    <w:rsid w:val="00747AD8"/>
    <w:rsid w:val="00750498"/>
    <w:rsid w:val="00750545"/>
    <w:rsid w:val="00751004"/>
    <w:rsid w:val="007512A5"/>
    <w:rsid w:val="00751CF9"/>
    <w:rsid w:val="00752046"/>
    <w:rsid w:val="0076624D"/>
    <w:rsid w:val="00770393"/>
    <w:rsid w:val="00770D07"/>
    <w:rsid w:val="0077174B"/>
    <w:rsid w:val="0077282D"/>
    <w:rsid w:val="00774766"/>
    <w:rsid w:val="00776EAC"/>
    <w:rsid w:val="007810E9"/>
    <w:rsid w:val="007821C8"/>
    <w:rsid w:val="007854D1"/>
    <w:rsid w:val="007864DD"/>
    <w:rsid w:val="0078771C"/>
    <w:rsid w:val="0079060B"/>
    <w:rsid w:val="00790FA0"/>
    <w:rsid w:val="007920A7"/>
    <w:rsid w:val="0079283B"/>
    <w:rsid w:val="007937B5"/>
    <w:rsid w:val="00796F4A"/>
    <w:rsid w:val="007A3053"/>
    <w:rsid w:val="007A6675"/>
    <w:rsid w:val="007A6902"/>
    <w:rsid w:val="007B5D44"/>
    <w:rsid w:val="007C02C5"/>
    <w:rsid w:val="007C2831"/>
    <w:rsid w:val="007C2D30"/>
    <w:rsid w:val="007C602D"/>
    <w:rsid w:val="007D04AD"/>
    <w:rsid w:val="007D05A9"/>
    <w:rsid w:val="007D1366"/>
    <w:rsid w:val="007D1C4F"/>
    <w:rsid w:val="007D1DAF"/>
    <w:rsid w:val="007D2426"/>
    <w:rsid w:val="007D67E6"/>
    <w:rsid w:val="007D7F57"/>
    <w:rsid w:val="007E2C64"/>
    <w:rsid w:val="007E6FB9"/>
    <w:rsid w:val="007F226E"/>
    <w:rsid w:val="007F4D42"/>
    <w:rsid w:val="007F5148"/>
    <w:rsid w:val="007F56B0"/>
    <w:rsid w:val="007F613A"/>
    <w:rsid w:val="007F61C9"/>
    <w:rsid w:val="00801416"/>
    <w:rsid w:val="0081011E"/>
    <w:rsid w:val="008112CA"/>
    <w:rsid w:val="00816E2B"/>
    <w:rsid w:val="00820D99"/>
    <w:rsid w:val="008245D4"/>
    <w:rsid w:val="00825C47"/>
    <w:rsid w:val="00826AED"/>
    <w:rsid w:val="0082735B"/>
    <w:rsid w:val="00832099"/>
    <w:rsid w:val="00832743"/>
    <w:rsid w:val="0083671C"/>
    <w:rsid w:val="00844B53"/>
    <w:rsid w:val="00847421"/>
    <w:rsid w:val="0085101B"/>
    <w:rsid w:val="00853882"/>
    <w:rsid w:val="00853894"/>
    <w:rsid w:val="00860100"/>
    <w:rsid w:val="00866AF0"/>
    <w:rsid w:val="0087002D"/>
    <w:rsid w:val="0087065F"/>
    <w:rsid w:val="00874532"/>
    <w:rsid w:val="008808DD"/>
    <w:rsid w:val="00882624"/>
    <w:rsid w:val="008848EF"/>
    <w:rsid w:val="00884B38"/>
    <w:rsid w:val="00885160"/>
    <w:rsid w:val="008906AB"/>
    <w:rsid w:val="0089728B"/>
    <w:rsid w:val="008A1DEF"/>
    <w:rsid w:val="008A5E2E"/>
    <w:rsid w:val="008A5FE4"/>
    <w:rsid w:val="008A6CC0"/>
    <w:rsid w:val="008A6DF3"/>
    <w:rsid w:val="008A703B"/>
    <w:rsid w:val="008B156C"/>
    <w:rsid w:val="008B1A26"/>
    <w:rsid w:val="008B4F75"/>
    <w:rsid w:val="008C1324"/>
    <w:rsid w:val="008C62FC"/>
    <w:rsid w:val="008D153D"/>
    <w:rsid w:val="008D208E"/>
    <w:rsid w:val="008D4499"/>
    <w:rsid w:val="008D6EB2"/>
    <w:rsid w:val="008E08C9"/>
    <w:rsid w:val="008E1665"/>
    <w:rsid w:val="008E3B10"/>
    <w:rsid w:val="008E71CC"/>
    <w:rsid w:val="008F0EA4"/>
    <w:rsid w:val="008F1370"/>
    <w:rsid w:val="008F5D6A"/>
    <w:rsid w:val="008F67C0"/>
    <w:rsid w:val="00902803"/>
    <w:rsid w:val="00903A65"/>
    <w:rsid w:val="00904452"/>
    <w:rsid w:val="00904A8A"/>
    <w:rsid w:val="00906507"/>
    <w:rsid w:val="009066D3"/>
    <w:rsid w:val="00907FB7"/>
    <w:rsid w:val="009110E7"/>
    <w:rsid w:val="009112EF"/>
    <w:rsid w:val="009128DD"/>
    <w:rsid w:val="00913207"/>
    <w:rsid w:val="00913D74"/>
    <w:rsid w:val="0091546B"/>
    <w:rsid w:val="00917F85"/>
    <w:rsid w:val="0092067E"/>
    <w:rsid w:val="00920B10"/>
    <w:rsid w:val="00921961"/>
    <w:rsid w:val="0092220B"/>
    <w:rsid w:val="00922C60"/>
    <w:rsid w:val="009264A3"/>
    <w:rsid w:val="00930D98"/>
    <w:rsid w:val="0093223D"/>
    <w:rsid w:val="00932C99"/>
    <w:rsid w:val="00933A82"/>
    <w:rsid w:val="00934465"/>
    <w:rsid w:val="009411F0"/>
    <w:rsid w:val="00944B8D"/>
    <w:rsid w:val="00946049"/>
    <w:rsid w:val="009502AB"/>
    <w:rsid w:val="009518B9"/>
    <w:rsid w:val="00955EA0"/>
    <w:rsid w:val="00956DF4"/>
    <w:rsid w:val="00956F40"/>
    <w:rsid w:val="00963F11"/>
    <w:rsid w:val="0096536A"/>
    <w:rsid w:val="009664CB"/>
    <w:rsid w:val="00966C7D"/>
    <w:rsid w:val="00966FC8"/>
    <w:rsid w:val="00975528"/>
    <w:rsid w:val="009803B4"/>
    <w:rsid w:val="00980B73"/>
    <w:rsid w:val="00986F95"/>
    <w:rsid w:val="0099446B"/>
    <w:rsid w:val="00995167"/>
    <w:rsid w:val="0099670A"/>
    <w:rsid w:val="009A175F"/>
    <w:rsid w:val="009A1ECD"/>
    <w:rsid w:val="009A25C1"/>
    <w:rsid w:val="009A48B2"/>
    <w:rsid w:val="009A63F7"/>
    <w:rsid w:val="009A75A3"/>
    <w:rsid w:val="009A7D73"/>
    <w:rsid w:val="009B0850"/>
    <w:rsid w:val="009B13FD"/>
    <w:rsid w:val="009B164D"/>
    <w:rsid w:val="009B265F"/>
    <w:rsid w:val="009B2E74"/>
    <w:rsid w:val="009B3159"/>
    <w:rsid w:val="009B73D6"/>
    <w:rsid w:val="009C0077"/>
    <w:rsid w:val="009C04E4"/>
    <w:rsid w:val="009C0894"/>
    <w:rsid w:val="009C1290"/>
    <w:rsid w:val="009C2901"/>
    <w:rsid w:val="009C4438"/>
    <w:rsid w:val="009C56A7"/>
    <w:rsid w:val="009D0AA4"/>
    <w:rsid w:val="009D2E47"/>
    <w:rsid w:val="009D6457"/>
    <w:rsid w:val="009D672B"/>
    <w:rsid w:val="009D7691"/>
    <w:rsid w:val="009E133B"/>
    <w:rsid w:val="009E5751"/>
    <w:rsid w:val="009E7A89"/>
    <w:rsid w:val="009F29F0"/>
    <w:rsid w:val="009F6423"/>
    <w:rsid w:val="00A00018"/>
    <w:rsid w:val="00A00472"/>
    <w:rsid w:val="00A023C2"/>
    <w:rsid w:val="00A026AB"/>
    <w:rsid w:val="00A04B56"/>
    <w:rsid w:val="00A04E32"/>
    <w:rsid w:val="00A059D6"/>
    <w:rsid w:val="00A0607B"/>
    <w:rsid w:val="00A06982"/>
    <w:rsid w:val="00A07B5F"/>
    <w:rsid w:val="00A13268"/>
    <w:rsid w:val="00A16D18"/>
    <w:rsid w:val="00A17D88"/>
    <w:rsid w:val="00A2170E"/>
    <w:rsid w:val="00A2303B"/>
    <w:rsid w:val="00A241F7"/>
    <w:rsid w:val="00A26A71"/>
    <w:rsid w:val="00A275B9"/>
    <w:rsid w:val="00A30497"/>
    <w:rsid w:val="00A31C59"/>
    <w:rsid w:val="00A3585A"/>
    <w:rsid w:val="00A36A87"/>
    <w:rsid w:val="00A3728E"/>
    <w:rsid w:val="00A4033B"/>
    <w:rsid w:val="00A42F2E"/>
    <w:rsid w:val="00A4481C"/>
    <w:rsid w:val="00A44B37"/>
    <w:rsid w:val="00A46E83"/>
    <w:rsid w:val="00A51091"/>
    <w:rsid w:val="00A55359"/>
    <w:rsid w:val="00A56192"/>
    <w:rsid w:val="00A57731"/>
    <w:rsid w:val="00A61F30"/>
    <w:rsid w:val="00A62CC8"/>
    <w:rsid w:val="00A62F50"/>
    <w:rsid w:val="00A64D41"/>
    <w:rsid w:val="00A66096"/>
    <w:rsid w:val="00A72BD9"/>
    <w:rsid w:val="00A7513E"/>
    <w:rsid w:val="00A75D47"/>
    <w:rsid w:val="00A7697B"/>
    <w:rsid w:val="00A815E6"/>
    <w:rsid w:val="00A81C1F"/>
    <w:rsid w:val="00A82232"/>
    <w:rsid w:val="00A8587D"/>
    <w:rsid w:val="00A85B2D"/>
    <w:rsid w:val="00A908F7"/>
    <w:rsid w:val="00A9212F"/>
    <w:rsid w:val="00A92AAF"/>
    <w:rsid w:val="00A964BE"/>
    <w:rsid w:val="00AA0FB0"/>
    <w:rsid w:val="00AA28C6"/>
    <w:rsid w:val="00AA3946"/>
    <w:rsid w:val="00AA49F3"/>
    <w:rsid w:val="00AA57B7"/>
    <w:rsid w:val="00AA5BF3"/>
    <w:rsid w:val="00AA76DE"/>
    <w:rsid w:val="00AB2591"/>
    <w:rsid w:val="00AB293E"/>
    <w:rsid w:val="00AB2D19"/>
    <w:rsid w:val="00AB3BF8"/>
    <w:rsid w:val="00AB5EE2"/>
    <w:rsid w:val="00AC0343"/>
    <w:rsid w:val="00AC1789"/>
    <w:rsid w:val="00AC1F41"/>
    <w:rsid w:val="00AC3668"/>
    <w:rsid w:val="00AC5BC9"/>
    <w:rsid w:val="00AC69EF"/>
    <w:rsid w:val="00AC7D77"/>
    <w:rsid w:val="00AD1C54"/>
    <w:rsid w:val="00AD24CF"/>
    <w:rsid w:val="00AD3A52"/>
    <w:rsid w:val="00AD448D"/>
    <w:rsid w:val="00AD5118"/>
    <w:rsid w:val="00AE0AB0"/>
    <w:rsid w:val="00AE0ABE"/>
    <w:rsid w:val="00AE2252"/>
    <w:rsid w:val="00AE3A41"/>
    <w:rsid w:val="00AE4B73"/>
    <w:rsid w:val="00AF03FE"/>
    <w:rsid w:val="00AF0E87"/>
    <w:rsid w:val="00AF5981"/>
    <w:rsid w:val="00AF5A24"/>
    <w:rsid w:val="00AF7D38"/>
    <w:rsid w:val="00B00FF3"/>
    <w:rsid w:val="00B014E6"/>
    <w:rsid w:val="00B01FB2"/>
    <w:rsid w:val="00B02E58"/>
    <w:rsid w:val="00B0345A"/>
    <w:rsid w:val="00B038F0"/>
    <w:rsid w:val="00B066DC"/>
    <w:rsid w:val="00B0688D"/>
    <w:rsid w:val="00B06B5E"/>
    <w:rsid w:val="00B06BC9"/>
    <w:rsid w:val="00B06EDF"/>
    <w:rsid w:val="00B1151D"/>
    <w:rsid w:val="00B14CCF"/>
    <w:rsid w:val="00B25805"/>
    <w:rsid w:val="00B26509"/>
    <w:rsid w:val="00B26DE1"/>
    <w:rsid w:val="00B325A6"/>
    <w:rsid w:val="00B333AF"/>
    <w:rsid w:val="00B403AF"/>
    <w:rsid w:val="00B416DD"/>
    <w:rsid w:val="00B42D44"/>
    <w:rsid w:val="00B432AC"/>
    <w:rsid w:val="00B47A9F"/>
    <w:rsid w:val="00B47BC7"/>
    <w:rsid w:val="00B51511"/>
    <w:rsid w:val="00B5203D"/>
    <w:rsid w:val="00B52389"/>
    <w:rsid w:val="00B5281C"/>
    <w:rsid w:val="00B60B29"/>
    <w:rsid w:val="00B619CF"/>
    <w:rsid w:val="00B63957"/>
    <w:rsid w:val="00B655F8"/>
    <w:rsid w:val="00B65C3B"/>
    <w:rsid w:val="00B7197F"/>
    <w:rsid w:val="00B8023C"/>
    <w:rsid w:val="00B80961"/>
    <w:rsid w:val="00B84358"/>
    <w:rsid w:val="00B84D94"/>
    <w:rsid w:val="00B86084"/>
    <w:rsid w:val="00B92477"/>
    <w:rsid w:val="00B9470F"/>
    <w:rsid w:val="00B94EA5"/>
    <w:rsid w:val="00B95130"/>
    <w:rsid w:val="00B963C0"/>
    <w:rsid w:val="00B96AF4"/>
    <w:rsid w:val="00B96FCA"/>
    <w:rsid w:val="00B970B9"/>
    <w:rsid w:val="00BA13CE"/>
    <w:rsid w:val="00BA379C"/>
    <w:rsid w:val="00BA3A68"/>
    <w:rsid w:val="00BA3C6A"/>
    <w:rsid w:val="00BB02DE"/>
    <w:rsid w:val="00BB2D1B"/>
    <w:rsid w:val="00BB61F5"/>
    <w:rsid w:val="00BB61F6"/>
    <w:rsid w:val="00BC3BD3"/>
    <w:rsid w:val="00BC471A"/>
    <w:rsid w:val="00BC6E19"/>
    <w:rsid w:val="00BD3C74"/>
    <w:rsid w:val="00BD4E6D"/>
    <w:rsid w:val="00BD6849"/>
    <w:rsid w:val="00BD6A81"/>
    <w:rsid w:val="00BE0BE9"/>
    <w:rsid w:val="00BE1D26"/>
    <w:rsid w:val="00BF2DE8"/>
    <w:rsid w:val="00BF34C2"/>
    <w:rsid w:val="00BF47DD"/>
    <w:rsid w:val="00BF6668"/>
    <w:rsid w:val="00BF727D"/>
    <w:rsid w:val="00C01092"/>
    <w:rsid w:val="00C01813"/>
    <w:rsid w:val="00C01B74"/>
    <w:rsid w:val="00C03145"/>
    <w:rsid w:val="00C04C0A"/>
    <w:rsid w:val="00C055CD"/>
    <w:rsid w:val="00C1749F"/>
    <w:rsid w:val="00C20812"/>
    <w:rsid w:val="00C21C9C"/>
    <w:rsid w:val="00C2279C"/>
    <w:rsid w:val="00C2392D"/>
    <w:rsid w:val="00C23F3A"/>
    <w:rsid w:val="00C2764B"/>
    <w:rsid w:val="00C32FDC"/>
    <w:rsid w:val="00C352F9"/>
    <w:rsid w:val="00C3697B"/>
    <w:rsid w:val="00C36987"/>
    <w:rsid w:val="00C4016C"/>
    <w:rsid w:val="00C42726"/>
    <w:rsid w:val="00C457C9"/>
    <w:rsid w:val="00C46046"/>
    <w:rsid w:val="00C470B3"/>
    <w:rsid w:val="00C47E26"/>
    <w:rsid w:val="00C50B34"/>
    <w:rsid w:val="00C5269E"/>
    <w:rsid w:val="00C5282A"/>
    <w:rsid w:val="00C533BB"/>
    <w:rsid w:val="00C53F23"/>
    <w:rsid w:val="00C56107"/>
    <w:rsid w:val="00C60150"/>
    <w:rsid w:val="00C61EB1"/>
    <w:rsid w:val="00C62793"/>
    <w:rsid w:val="00C6310C"/>
    <w:rsid w:val="00C665E8"/>
    <w:rsid w:val="00C67169"/>
    <w:rsid w:val="00C67710"/>
    <w:rsid w:val="00C702E1"/>
    <w:rsid w:val="00C725BE"/>
    <w:rsid w:val="00C72687"/>
    <w:rsid w:val="00C73CEF"/>
    <w:rsid w:val="00C750C7"/>
    <w:rsid w:val="00C757C1"/>
    <w:rsid w:val="00C767C3"/>
    <w:rsid w:val="00C814C1"/>
    <w:rsid w:val="00C818FD"/>
    <w:rsid w:val="00C84E8E"/>
    <w:rsid w:val="00C90D92"/>
    <w:rsid w:val="00C960EA"/>
    <w:rsid w:val="00CA0BBB"/>
    <w:rsid w:val="00CA0D59"/>
    <w:rsid w:val="00CA1AD6"/>
    <w:rsid w:val="00CA1DB1"/>
    <w:rsid w:val="00CA27A0"/>
    <w:rsid w:val="00CA6F1F"/>
    <w:rsid w:val="00CB0688"/>
    <w:rsid w:val="00CB25BE"/>
    <w:rsid w:val="00CB4455"/>
    <w:rsid w:val="00CB45F4"/>
    <w:rsid w:val="00CB6D83"/>
    <w:rsid w:val="00CB6FFB"/>
    <w:rsid w:val="00CB71B8"/>
    <w:rsid w:val="00CC1F62"/>
    <w:rsid w:val="00CC23B2"/>
    <w:rsid w:val="00CC2F7C"/>
    <w:rsid w:val="00CC40DB"/>
    <w:rsid w:val="00CC61EE"/>
    <w:rsid w:val="00CC6F9F"/>
    <w:rsid w:val="00CD0D41"/>
    <w:rsid w:val="00CD254E"/>
    <w:rsid w:val="00CD279C"/>
    <w:rsid w:val="00CD2CBF"/>
    <w:rsid w:val="00CD3B55"/>
    <w:rsid w:val="00CD6B76"/>
    <w:rsid w:val="00CE2B75"/>
    <w:rsid w:val="00CE3212"/>
    <w:rsid w:val="00CE51E5"/>
    <w:rsid w:val="00CE7C67"/>
    <w:rsid w:val="00CF0254"/>
    <w:rsid w:val="00CF1249"/>
    <w:rsid w:val="00CF3032"/>
    <w:rsid w:val="00CF5092"/>
    <w:rsid w:val="00D02895"/>
    <w:rsid w:val="00D02A6D"/>
    <w:rsid w:val="00D03D84"/>
    <w:rsid w:val="00D11537"/>
    <w:rsid w:val="00D1729E"/>
    <w:rsid w:val="00D17E77"/>
    <w:rsid w:val="00D20269"/>
    <w:rsid w:val="00D2040C"/>
    <w:rsid w:val="00D2141F"/>
    <w:rsid w:val="00D222B5"/>
    <w:rsid w:val="00D226AE"/>
    <w:rsid w:val="00D23293"/>
    <w:rsid w:val="00D244F4"/>
    <w:rsid w:val="00D26151"/>
    <w:rsid w:val="00D26A80"/>
    <w:rsid w:val="00D27883"/>
    <w:rsid w:val="00D3528D"/>
    <w:rsid w:val="00D40058"/>
    <w:rsid w:val="00D411A4"/>
    <w:rsid w:val="00D41852"/>
    <w:rsid w:val="00D41B1E"/>
    <w:rsid w:val="00D41E29"/>
    <w:rsid w:val="00D423B2"/>
    <w:rsid w:val="00D432AA"/>
    <w:rsid w:val="00D4688C"/>
    <w:rsid w:val="00D47866"/>
    <w:rsid w:val="00D50CDA"/>
    <w:rsid w:val="00D51593"/>
    <w:rsid w:val="00D515A9"/>
    <w:rsid w:val="00D5580E"/>
    <w:rsid w:val="00D56644"/>
    <w:rsid w:val="00D60ACF"/>
    <w:rsid w:val="00D63C52"/>
    <w:rsid w:val="00D65404"/>
    <w:rsid w:val="00D667E1"/>
    <w:rsid w:val="00D66B81"/>
    <w:rsid w:val="00D67CC5"/>
    <w:rsid w:val="00D7558E"/>
    <w:rsid w:val="00D75A82"/>
    <w:rsid w:val="00D7634A"/>
    <w:rsid w:val="00D8053E"/>
    <w:rsid w:val="00D8382A"/>
    <w:rsid w:val="00D841F2"/>
    <w:rsid w:val="00D856C7"/>
    <w:rsid w:val="00D91628"/>
    <w:rsid w:val="00D918C1"/>
    <w:rsid w:val="00D924F2"/>
    <w:rsid w:val="00D93AF7"/>
    <w:rsid w:val="00D96526"/>
    <w:rsid w:val="00DA4C97"/>
    <w:rsid w:val="00DA6506"/>
    <w:rsid w:val="00DA74C4"/>
    <w:rsid w:val="00DA7877"/>
    <w:rsid w:val="00DA7AF2"/>
    <w:rsid w:val="00DB05B2"/>
    <w:rsid w:val="00DB1343"/>
    <w:rsid w:val="00DB58C8"/>
    <w:rsid w:val="00DB6529"/>
    <w:rsid w:val="00DC023A"/>
    <w:rsid w:val="00DC15CF"/>
    <w:rsid w:val="00DC5655"/>
    <w:rsid w:val="00DC6D02"/>
    <w:rsid w:val="00DD028C"/>
    <w:rsid w:val="00DD6571"/>
    <w:rsid w:val="00DE0589"/>
    <w:rsid w:val="00DE359C"/>
    <w:rsid w:val="00DE458D"/>
    <w:rsid w:val="00DF0E0C"/>
    <w:rsid w:val="00DF23E3"/>
    <w:rsid w:val="00DF5CAA"/>
    <w:rsid w:val="00DF7E42"/>
    <w:rsid w:val="00E011BE"/>
    <w:rsid w:val="00E02139"/>
    <w:rsid w:val="00E06270"/>
    <w:rsid w:val="00E1006F"/>
    <w:rsid w:val="00E10072"/>
    <w:rsid w:val="00E105A4"/>
    <w:rsid w:val="00E11104"/>
    <w:rsid w:val="00E1234E"/>
    <w:rsid w:val="00E12FF3"/>
    <w:rsid w:val="00E156BA"/>
    <w:rsid w:val="00E20219"/>
    <w:rsid w:val="00E206AC"/>
    <w:rsid w:val="00E30893"/>
    <w:rsid w:val="00E3195E"/>
    <w:rsid w:val="00E324CF"/>
    <w:rsid w:val="00E32786"/>
    <w:rsid w:val="00E32CC0"/>
    <w:rsid w:val="00E336A8"/>
    <w:rsid w:val="00E33C39"/>
    <w:rsid w:val="00E415A8"/>
    <w:rsid w:val="00E441F7"/>
    <w:rsid w:val="00E4735B"/>
    <w:rsid w:val="00E54C49"/>
    <w:rsid w:val="00E55442"/>
    <w:rsid w:val="00E606DD"/>
    <w:rsid w:val="00E63FBA"/>
    <w:rsid w:val="00E64ED4"/>
    <w:rsid w:val="00E666A0"/>
    <w:rsid w:val="00E66B8A"/>
    <w:rsid w:val="00E676E9"/>
    <w:rsid w:val="00E71085"/>
    <w:rsid w:val="00E74280"/>
    <w:rsid w:val="00E7540D"/>
    <w:rsid w:val="00E75B0C"/>
    <w:rsid w:val="00E77AD1"/>
    <w:rsid w:val="00E803C9"/>
    <w:rsid w:val="00E80FFC"/>
    <w:rsid w:val="00E818C1"/>
    <w:rsid w:val="00E81CE2"/>
    <w:rsid w:val="00E8203F"/>
    <w:rsid w:val="00E8272A"/>
    <w:rsid w:val="00E852AD"/>
    <w:rsid w:val="00E871D3"/>
    <w:rsid w:val="00E875E6"/>
    <w:rsid w:val="00E879DB"/>
    <w:rsid w:val="00E90960"/>
    <w:rsid w:val="00E919C4"/>
    <w:rsid w:val="00E92A20"/>
    <w:rsid w:val="00E934F7"/>
    <w:rsid w:val="00EA0510"/>
    <w:rsid w:val="00EA0FAF"/>
    <w:rsid w:val="00EA33CC"/>
    <w:rsid w:val="00EA6377"/>
    <w:rsid w:val="00EA6D31"/>
    <w:rsid w:val="00EB0469"/>
    <w:rsid w:val="00EB2028"/>
    <w:rsid w:val="00EB3860"/>
    <w:rsid w:val="00EB5130"/>
    <w:rsid w:val="00EC2A61"/>
    <w:rsid w:val="00EC40AD"/>
    <w:rsid w:val="00ED075D"/>
    <w:rsid w:val="00ED0BB4"/>
    <w:rsid w:val="00ED2CEA"/>
    <w:rsid w:val="00ED5F74"/>
    <w:rsid w:val="00EE1466"/>
    <w:rsid w:val="00EF5C1B"/>
    <w:rsid w:val="00EF6F45"/>
    <w:rsid w:val="00EF769C"/>
    <w:rsid w:val="00EF7878"/>
    <w:rsid w:val="00F00F16"/>
    <w:rsid w:val="00F01807"/>
    <w:rsid w:val="00F02CBB"/>
    <w:rsid w:val="00F03C94"/>
    <w:rsid w:val="00F05BA2"/>
    <w:rsid w:val="00F06E60"/>
    <w:rsid w:val="00F100D1"/>
    <w:rsid w:val="00F10A6D"/>
    <w:rsid w:val="00F12CB8"/>
    <w:rsid w:val="00F140E0"/>
    <w:rsid w:val="00F14920"/>
    <w:rsid w:val="00F1666E"/>
    <w:rsid w:val="00F20E0D"/>
    <w:rsid w:val="00F21F9C"/>
    <w:rsid w:val="00F22121"/>
    <w:rsid w:val="00F226A7"/>
    <w:rsid w:val="00F234FE"/>
    <w:rsid w:val="00F23B26"/>
    <w:rsid w:val="00F24479"/>
    <w:rsid w:val="00F24B2F"/>
    <w:rsid w:val="00F27041"/>
    <w:rsid w:val="00F30348"/>
    <w:rsid w:val="00F3177C"/>
    <w:rsid w:val="00F32214"/>
    <w:rsid w:val="00F3691C"/>
    <w:rsid w:val="00F37D2E"/>
    <w:rsid w:val="00F41047"/>
    <w:rsid w:val="00F436EC"/>
    <w:rsid w:val="00F53D0A"/>
    <w:rsid w:val="00F551AC"/>
    <w:rsid w:val="00F60470"/>
    <w:rsid w:val="00F61231"/>
    <w:rsid w:val="00F62F31"/>
    <w:rsid w:val="00F642DD"/>
    <w:rsid w:val="00F65C15"/>
    <w:rsid w:val="00F664A5"/>
    <w:rsid w:val="00F6721B"/>
    <w:rsid w:val="00F6744B"/>
    <w:rsid w:val="00F72FF6"/>
    <w:rsid w:val="00F74FFE"/>
    <w:rsid w:val="00F75523"/>
    <w:rsid w:val="00F76063"/>
    <w:rsid w:val="00F76610"/>
    <w:rsid w:val="00F76AB2"/>
    <w:rsid w:val="00F80F20"/>
    <w:rsid w:val="00F82751"/>
    <w:rsid w:val="00F832C3"/>
    <w:rsid w:val="00F83706"/>
    <w:rsid w:val="00F83CD1"/>
    <w:rsid w:val="00F83F63"/>
    <w:rsid w:val="00F850D7"/>
    <w:rsid w:val="00F86306"/>
    <w:rsid w:val="00F87F40"/>
    <w:rsid w:val="00F930D9"/>
    <w:rsid w:val="00F95D8E"/>
    <w:rsid w:val="00FA2EB9"/>
    <w:rsid w:val="00FA56CF"/>
    <w:rsid w:val="00FA6E06"/>
    <w:rsid w:val="00FA7BD4"/>
    <w:rsid w:val="00FB02E8"/>
    <w:rsid w:val="00FB0BDB"/>
    <w:rsid w:val="00FB28B6"/>
    <w:rsid w:val="00FB33ED"/>
    <w:rsid w:val="00FB549B"/>
    <w:rsid w:val="00FC0C42"/>
    <w:rsid w:val="00FC46E6"/>
    <w:rsid w:val="00FC5471"/>
    <w:rsid w:val="00FD0397"/>
    <w:rsid w:val="00FD48C5"/>
    <w:rsid w:val="00FD4F42"/>
    <w:rsid w:val="00FD6717"/>
    <w:rsid w:val="00FD7564"/>
    <w:rsid w:val="00FE0096"/>
    <w:rsid w:val="00FE151C"/>
    <w:rsid w:val="00FE16F7"/>
    <w:rsid w:val="00FE1B34"/>
    <w:rsid w:val="00FE3F00"/>
    <w:rsid w:val="00FE5A95"/>
    <w:rsid w:val="00FE73E5"/>
    <w:rsid w:val="00FF2511"/>
    <w:rsid w:val="00FF3871"/>
    <w:rsid w:val="00FF5813"/>
    <w:rsid w:val="00FF5FF6"/>
    <w:rsid w:val="00FF7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98"/>
        <o:r id="V:Rule2" type="connector" idref="#_x0000_s1139"/>
        <o:r id="V:Rule3" type="connector" idref="#_x0000_s1119"/>
        <o:r id="V:Rule4" type="connector" idref="#_x0000_s1115"/>
        <o:r id="V:Rule5" type="connector" idref="#_x0000_s1100"/>
        <o:r id="V:Rule6" type="connector" idref="#_x0000_s1127"/>
        <o:r id="V:Rule7" type="connector" idref="#_x0000_s1120"/>
        <o:r id="V:Rule8" type="connector" idref="#_x0000_s1152"/>
        <o:r id="V:Rule9" type="connector" idref="#_x0000_s1099"/>
        <o:r id="V:Rule10" type="connector" idref="#_x0000_s1192"/>
        <o:r id="V:Rule11" type="connector" idref="#_x0000_s1134"/>
        <o:r id="V:Rule12" type="connector" idref="#_x0000_s1194"/>
        <o:r id="V:Rule13" type="connector" idref="#_x0000_s1151"/>
        <o:r id="V:Rule14" type="connector" idref="#_x0000_s1198"/>
        <o:r id="V:Rule15" type="connector" idref="#_x0000_s1113"/>
        <o:r id="V:Rule16" type="connector" idref="#_x0000_s1114"/>
        <o:r id="V:Rule17" type="connector" idref="#_x0000_s119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480" w:lineRule="auto"/>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85160"/>
    <w:pPr>
      <w:tabs>
        <w:tab w:val="left" w:pos="709"/>
      </w:tabs>
      <w:suppressAutoHyphens/>
    </w:pPr>
    <w:rPr>
      <w:rFonts w:ascii="Times New Roman" w:eastAsia="DejaVu Sans" w:hAnsi="Times New Roman" w:cs="Times New Roman"/>
      <w:color w:val="000000"/>
      <w:sz w:val="24"/>
      <w:szCs w:val="24"/>
    </w:rPr>
  </w:style>
  <w:style w:type="paragraph" w:styleId="Heading1">
    <w:name w:val="heading 1"/>
    <w:basedOn w:val="Normal"/>
    <w:next w:val="Normal"/>
    <w:link w:val="Heading1Char"/>
    <w:qFormat/>
    <w:rsid w:val="00B014E6"/>
    <w:pPr>
      <w:keepNext/>
      <w:numPr>
        <w:numId w:val="1"/>
      </w:numPr>
      <w:tabs>
        <w:tab w:val="clear" w:pos="709"/>
        <w:tab w:val="left" w:pos="1077"/>
      </w:tabs>
      <w:suppressAutoHyphens w:val="0"/>
      <w:spacing w:before="240" w:after="60"/>
      <w:outlineLvl w:val="0"/>
    </w:pPr>
    <w:rPr>
      <w:rFonts w:eastAsia="Times New Roman" w:cs="Arial"/>
      <w:b/>
      <w:bCs/>
      <w:color w:val="auto"/>
      <w:kern w:val="32"/>
      <w:sz w:val="28"/>
      <w:szCs w:val="32"/>
    </w:rPr>
  </w:style>
  <w:style w:type="paragraph" w:styleId="Heading2">
    <w:name w:val="heading 2"/>
    <w:basedOn w:val="Normal"/>
    <w:next w:val="Normal"/>
    <w:link w:val="Heading2Char"/>
    <w:qFormat/>
    <w:rsid w:val="00B014E6"/>
    <w:pPr>
      <w:keepNext/>
      <w:numPr>
        <w:ilvl w:val="1"/>
        <w:numId w:val="1"/>
      </w:numPr>
      <w:tabs>
        <w:tab w:val="clear" w:pos="709"/>
        <w:tab w:val="left" w:pos="1077"/>
      </w:tabs>
      <w:suppressAutoHyphens w:val="0"/>
      <w:spacing w:before="240" w:after="60"/>
      <w:outlineLvl w:val="1"/>
    </w:pPr>
    <w:rPr>
      <w:rFonts w:eastAsia="Times New Roman" w:cs="Arial"/>
      <w:b/>
      <w:bCs/>
      <w:iCs/>
      <w:color w:val="auto"/>
      <w:szCs w:val="28"/>
    </w:rPr>
  </w:style>
  <w:style w:type="paragraph" w:styleId="Heading3">
    <w:name w:val="heading 3"/>
    <w:basedOn w:val="Normal"/>
    <w:next w:val="Normal"/>
    <w:link w:val="Heading3Char"/>
    <w:qFormat/>
    <w:rsid w:val="00B014E6"/>
    <w:pPr>
      <w:keepNext/>
      <w:numPr>
        <w:ilvl w:val="2"/>
        <w:numId w:val="1"/>
      </w:numPr>
      <w:tabs>
        <w:tab w:val="clear" w:pos="709"/>
        <w:tab w:val="left" w:pos="1077"/>
      </w:tabs>
      <w:suppressAutoHyphens w:val="0"/>
      <w:spacing w:before="240" w:after="60"/>
      <w:outlineLvl w:val="2"/>
    </w:pPr>
    <w:rPr>
      <w:rFonts w:eastAsia="Times New Roman" w:cs="Arial"/>
      <w:b/>
      <w:bCs/>
      <w:color w:val="auto"/>
      <w:szCs w:val="26"/>
    </w:rPr>
  </w:style>
  <w:style w:type="paragraph" w:styleId="Heading4">
    <w:name w:val="heading 4"/>
    <w:basedOn w:val="Normal"/>
    <w:next w:val="Normal"/>
    <w:link w:val="Heading4Char"/>
    <w:qFormat/>
    <w:rsid w:val="00B014E6"/>
    <w:pPr>
      <w:keepNext/>
      <w:numPr>
        <w:ilvl w:val="3"/>
        <w:numId w:val="1"/>
      </w:numPr>
      <w:tabs>
        <w:tab w:val="clear" w:pos="709"/>
        <w:tab w:val="left" w:pos="1077"/>
      </w:tabs>
      <w:suppressAutoHyphens w:val="0"/>
      <w:spacing w:before="240" w:after="60"/>
      <w:outlineLvl w:val="3"/>
    </w:pPr>
    <w:rPr>
      <w:rFonts w:eastAsia="Times New Roman"/>
      <w:b/>
      <w:bCs/>
      <w:color w:val="auto"/>
      <w:szCs w:val="28"/>
    </w:rPr>
  </w:style>
  <w:style w:type="paragraph" w:styleId="Heading5">
    <w:name w:val="heading 5"/>
    <w:basedOn w:val="Normal"/>
    <w:next w:val="Normal"/>
    <w:link w:val="Heading5Char"/>
    <w:qFormat/>
    <w:rsid w:val="00B014E6"/>
    <w:pPr>
      <w:numPr>
        <w:ilvl w:val="4"/>
        <w:numId w:val="1"/>
      </w:numPr>
      <w:tabs>
        <w:tab w:val="clear" w:pos="709"/>
      </w:tabs>
      <w:suppressAutoHyphens w:val="0"/>
      <w:spacing w:before="240" w:after="60"/>
      <w:outlineLvl w:val="4"/>
    </w:pPr>
    <w:rPr>
      <w:rFonts w:eastAsia="Times New Roman"/>
      <w:b/>
      <w:bCs/>
      <w:iCs/>
      <w:color w:val="auto"/>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rsid w:val="00713566"/>
  </w:style>
  <w:style w:type="character" w:customStyle="1" w:styleId="FooterChar">
    <w:name w:val="Footer Char"/>
    <w:basedOn w:val="DefaultParagraphFont"/>
    <w:uiPriority w:val="99"/>
    <w:rsid w:val="00713566"/>
  </w:style>
  <w:style w:type="character" w:customStyle="1" w:styleId="NumberingSymbols">
    <w:name w:val="Numbering Symbols"/>
    <w:rsid w:val="00713566"/>
  </w:style>
  <w:style w:type="paragraph" w:customStyle="1" w:styleId="Heading">
    <w:name w:val="Heading"/>
    <w:basedOn w:val="Normal"/>
    <w:next w:val="Textbody"/>
    <w:rsid w:val="00713566"/>
    <w:pPr>
      <w:keepNext/>
      <w:spacing w:before="240" w:after="120"/>
    </w:pPr>
    <w:rPr>
      <w:rFonts w:ascii="Arial" w:hAnsi="Arial" w:cs="Lohit Hindi"/>
      <w:sz w:val="28"/>
      <w:szCs w:val="28"/>
    </w:rPr>
  </w:style>
  <w:style w:type="paragraph" w:customStyle="1" w:styleId="Textbody">
    <w:name w:val="Text body"/>
    <w:basedOn w:val="Normal"/>
    <w:rsid w:val="00713566"/>
    <w:pPr>
      <w:spacing w:after="120"/>
    </w:pPr>
  </w:style>
  <w:style w:type="paragraph" w:styleId="List">
    <w:name w:val="List"/>
    <w:basedOn w:val="Textbody"/>
    <w:rsid w:val="00713566"/>
    <w:rPr>
      <w:rFonts w:cs="Lohit Hindi"/>
    </w:rPr>
  </w:style>
  <w:style w:type="paragraph" w:styleId="Caption">
    <w:name w:val="caption"/>
    <w:basedOn w:val="Normal"/>
    <w:rsid w:val="00713566"/>
    <w:pPr>
      <w:suppressLineNumbers/>
      <w:spacing w:before="120" w:after="120"/>
    </w:pPr>
    <w:rPr>
      <w:rFonts w:cs="Lohit Hindi"/>
      <w:i/>
      <w:iCs/>
    </w:rPr>
  </w:style>
  <w:style w:type="paragraph" w:customStyle="1" w:styleId="Index">
    <w:name w:val="Index"/>
    <w:basedOn w:val="Normal"/>
    <w:rsid w:val="00713566"/>
    <w:pPr>
      <w:suppressLineNumbers/>
    </w:pPr>
    <w:rPr>
      <w:rFonts w:cs="Lohit Hindi"/>
    </w:rPr>
  </w:style>
  <w:style w:type="paragraph" w:styleId="Header">
    <w:name w:val="header"/>
    <w:basedOn w:val="Normal"/>
    <w:uiPriority w:val="99"/>
    <w:rsid w:val="00713566"/>
    <w:pPr>
      <w:suppressLineNumbers/>
      <w:tabs>
        <w:tab w:val="center" w:pos="4680"/>
        <w:tab w:val="right" w:pos="9360"/>
      </w:tabs>
    </w:pPr>
  </w:style>
  <w:style w:type="paragraph" w:styleId="Footer">
    <w:name w:val="footer"/>
    <w:basedOn w:val="Normal"/>
    <w:uiPriority w:val="99"/>
    <w:rsid w:val="00713566"/>
    <w:pPr>
      <w:suppressLineNumbers/>
      <w:tabs>
        <w:tab w:val="center" w:pos="4680"/>
        <w:tab w:val="right" w:pos="9360"/>
      </w:tabs>
    </w:pPr>
  </w:style>
  <w:style w:type="paragraph" w:styleId="ListParagraph">
    <w:name w:val="List Paragraph"/>
    <w:basedOn w:val="Normal"/>
    <w:link w:val="ListParagraphChar"/>
    <w:qFormat/>
    <w:rsid w:val="00713566"/>
  </w:style>
  <w:style w:type="character" w:customStyle="1" w:styleId="Heading1Char">
    <w:name w:val="Heading 1 Char"/>
    <w:basedOn w:val="DefaultParagraphFont"/>
    <w:link w:val="Heading1"/>
    <w:rsid w:val="00B014E6"/>
    <w:rPr>
      <w:rFonts w:ascii="Times New Roman" w:eastAsia="Times New Roman" w:hAnsi="Times New Roman" w:cs="Arial"/>
      <w:b/>
      <w:bCs/>
      <w:kern w:val="32"/>
      <w:sz w:val="28"/>
      <w:szCs w:val="32"/>
    </w:rPr>
  </w:style>
  <w:style w:type="character" w:customStyle="1" w:styleId="Heading2Char">
    <w:name w:val="Heading 2 Char"/>
    <w:basedOn w:val="DefaultParagraphFont"/>
    <w:link w:val="Heading2"/>
    <w:rsid w:val="00B014E6"/>
    <w:rPr>
      <w:rFonts w:ascii="Times New Roman" w:eastAsia="Times New Roman" w:hAnsi="Times New Roman" w:cs="Arial"/>
      <w:b/>
      <w:bCs/>
      <w:iCs/>
      <w:sz w:val="24"/>
      <w:szCs w:val="28"/>
    </w:rPr>
  </w:style>
  <w:style w:type="character" w:customStyle="1" w:styleId="Heading3Char">
    <w:name w:val="Heading 3 Char"/>
    <w:basedOn w:val="DefaultParagraphFont"/>
    <w:link w:val="Heading3"/>
    <w:rsid w:val="00B014E6"/>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B014E6"/>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B014E6"/>
    <w:rPr>
      <w:rFonts w:ascii="Times New Roman" w:eastAsia="Times New Roman" w:hAnsi="Times New Roman" w:cs="Times New Roman"/>
      <w:b/>
      <w:bCs/>
      <w:iCs/>
      <w:sz w:val="24"/>
      <w:szCs w:val="26"/>
    </w:rPr>
  </w:style>
  <w:style w:type="paragraph" w:styleId="BodyTextIndent">
    <w:name w:val="Body Text Indent"/>
    <w:basedOn w:val="Normal"/>
    <w:link w:val="BodyTextIndentChar"/>
    <w:rsid w:val="006279FE"/>
    <w:pPr>
      <w:tabs>
        <w:tab w:val="clear" w:pos="709"/>
      </w:tabs>
      <w:suppressAutoHyphens w:val="0"/>
      <w:spacing w:line="240" w:lineRule="auto"/>
      <w:ind w:firstLine="720"/>
    </w:pPr>
    <w:rPr>
      <w:rFonts w:eastAsia="Times New Roman"/>
      <w:color w:val="auto"/>
    </w:rPr>
  </w:style>
  <w:style w:type="character" w:customStyle="1" w:styleId="BodyTextIndentChar">
    <w:name w:val="Body Text Indent Char"/>
    <w:basedOn w:val="DefaultParagraphFont"/>
    <w:link w:val="BodyTextIndent"/>
    <w:rsid w:val="006279F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15A8"/>
    <w:rPr>
      <w:color w:val="0000FF"/>
      <w:u w:val="single"/>
    </w:rPr>
  </w:style>
  <w:style w:type="paragraph" w:customStyle="1" w:styleId="Default">
    <w:name w:val="Default"/>
    <w:rsid w:val="009F29F0"/>
    <w:pPr>
      <w:autoSpaceDE w:val="0"/>
      <w:autoSpaceDN w:val="0"/>
      <w:adjustRightInd w:val="0"/>
      <w:spacing w:line="240" w:lineRule="auto"/>
    </w:pPr>
    <w:rPr>
      <w:rFonts w:ascii="AHDNFK+TimesNewRoman" w:hAnsi="AHDNFK+TimesNewRoman" w:cs="AHDNFK+TimesNewRoman"/>
      <w:color w:val="000000"/>
      <w:sz w:val="24"/>
      <w:szCs w:val="24"/>
    </w:rPr>
  </w:style>
  <w:style w:type="paragraph" w:styleId="NormalWeb">
    <w:name w:val="Normal (Web)"/>
    <w:basedOn w:val="Normal"/>
    <w:uiPriority w:val="99"/>
    <w:unhideWhenUsed/>
    <w:rsid w:val="00FD6717"/>
    <w:pPr>
      <w:tabs>
        <w:tab w:val="clear" w:pos="709"/>
      </w:tabs>
      <w:suppressAutoHyphens w:val="0"/>
      <w:spacing w:before="100" w:beforeAutospacing="1" w:after="100" w:afterAutospacing="1" w:line="240" w:lineRule="auto"/>
      <w:jc w:val="center"/>
    </w:pPr>
    <w:rPr>
      <w:rFonts w:eastAsia="Times New Roman"/>
      <w:color w:val="auto"/>
    </w:rPr>
  </w:style>
  <w:style w:type="paragraph" w:styleId="BalloonText">
    <w:name w:val="Balloon Text"/>
    <w:basedOn w:val="Normal"/>
    <w:link w:val="BalloonTextChar"/>
    <w:uiPriority w:val="99"/>
    <w:semiHidden/>
    <w:unhideWhenUsed/>
    <w:rsid w:val="00FD6717"/>
    <w:pPr>
      <w:tabs>
        <w:tab w:val="clear" w:pos="709"/>
      </w:tabs>
      <w:suppressAutoHyphens w:val="0"/>
      <w:spacing w:line="240" w:lineRule="auto"/>
      <w:jc w:val="center"/>
    </w:pPr>
    <w:rPr>
      <w:rFonts w:ascii="Tahoma" w:eastAsiaTheme="minorHAnsi" w:hAnsi="Tahoma" w:cs="Tahoma"/>
      <w:color w:val="auto"/>
      <w:sz w:val="16"/>
      <w:szCs w:val="16"/>
    </w:rPr>
  </w:style>
  <w:style w:type="character" w:customStyle="1" w:styleId="BalloonTextChar">
    <w:name w:val="Balloon Text Char"/>
    <w:basedOn w:val="DefaultParagraphFont"/>
    <w:link w:val="BalloonText"/>
    <w:uiPriority w:val="99"/>
    <w:semiHidden/>
    <w:rsid w:val="00FD6717"/>
    <w:rPr>
      <w:rFonts w:ascii="Tahoma" w:eastAsiaTheme="minorHAnsi" w:hAnsi="Tahoma" w:cs="Tahoma"/>
      <w:sz w:val="16"/>
      <w:szCs w:val="16"/>
    </w:rPr>
  </w:style>
  <w:style w:type="table" w:styleId="TableGrid">
    <w:name w:val="Table Grid"/>
    <w:basedOn w:val="TableNormal"/>
    <w:uiPriority w:val="59"/>
    <w:rsid w:val="00FD6717"/>
    <w:pPr>
      <w:spacing w:line="240" w:lineRule="auto"/>
      <w:jc w:val="center"/>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FD6717"/>
  </w:style>
  <w:style w:type="character" w:styleId="Emphasis">
    <w:name w:val="Emphasis"/>
    <w:basedOn w:val="DefaultParagraphFont"/>
    <w:uiPriority w:val="20"/>
    <w:qFormat/>
    <w:rsid w:val="00FD6717"/>
    <w:rPr>
      <w:i/>
      <w:iCs/>
    </w:rPr>
  </w:style>
  <w:style w:type="character" w:styleId="Strong">
    <w:name w:val="Strong"/>
    <w:basedOn w:val="DefaultParagraphFont"/>
    <w:uiPriority w:val="22"/>
    <w:qFormat/>
    <w:rsid w:val="00FD6717"/>
    <w:rPr>
      <w:b/>
      <w:bCs/>
    </w:rPr>
  </w:style>
  <w:style w:type="character" w:customStyle="1" w:styleId="isi">
    <w:name w:val="isi"/>
    <w:basedOn w:val="DefaultParagraphFont"/>
    <w:rsid w:val="00623C98"/>
  </w:style>
  <w:style w:type="character" w:customStyle="1" w:styleId="metadate">
    <w:name w:val="meta_date"/>
    <w:basedOn w:val="DefaultParagraphFont"/>
    <w:rsid w:val="009D672B"/>
  </w:style>
  <w:style w:type="character" w:customStyle="1" w:styleId="metaauthor">
    <w:name w:val="meta_author"/>
    <w:basedOn w:val="DefaultParagraphFont"/>
    <w:rsid w:val="009D672B"/>
  </w:style>
  <w:style w:type="character" w:customStyle="1" w:styleId="metacomments">
    <w:name w:val="meta_comments"/>
    <w:basedOn w:val="DefaultParagraphFont"/>
    <w:rsid w:val="009D672B"/>
  </w:style>
  <w:style w:type="character" w:customStyle="1" w:styleId="ListParagraphChar">
    <w:name w:val="List Paragraph Char"/>
    <w:basedOn w:val="DefaultParagraphFont"/>
    <w:link w:val="ListParagraph"/>
    <w:rsid w:val="000615AB"/>
    <w:rPr>
      <w:rFonts w:ascii="Times New Roman" w:eastAsia="DejaVu Sans"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en-S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91449">
      <w:bodyDiv w:val="1"/>
      <w:marLeft w:val="0"/>
      <w:marRight w:val="0"/>
      <w:marTop w:val="0"/>
      <w:marBottom w:val="0"/>
      <w:divBdr>
        <w:top w:val="none" w:sz="0" w:space="0" w:color="auto"/>
        <w:left w:val="none" w:sz="0" w:space="0" w:color="auto"/>
        <w:bottom w:val="none" w:sz="0" w:space="0" w:color="auto"/>
        <w:right w:val="none" w:sz="0" w:space="0" w:color="auto"/>
      </w:divBdr>
    </w:div>
    <w:div w:id="183784790">
      <w:bodyDiv w:val="1"/>
      <w:marLeft w:val="0"/>
      <w:marRight w:val="0"/>
      <w:marTop w:val="0"/>
      <w:marBottom w:val="0"/>
      <w:divBdr>
        <w:top w:val="none" w:sz="0" w:space="0" w:color="auto"/>
        <w:left w:val="none" w:sz="0" w:space="0" w:color="auto"/>
        <w:bottom w:val="none" w:sz="0" w:space="0" w:color="auto"/>
        <w:right w:val="none" w:sz="0" w:space="0" w:color="auto"/>
      </w:divBdr>
    </w:div>
    <w:div w:id="240406579">
      <w:bodyDiv w:val="1"/>
      <w:marLeft w:val="0"/>
      <w:marRight w:val="0"/>
      <w:marTop w:val="0"/>
      <w:marBottom w:val="0"/>
      <w:divBdr>
        <w:top w:val="none" w:sz="0" w:space="0" w:color="auto"/>
        <w:left w:val="none" w:sz="0" w:space="0" w:color="auto"/>
        <w:bottom w:val="none" w:sz="0" w:space="0" w:color="auto"/>
        <w:right w:val="none" w:sz="0" w:space="0" w:color="auto"/>
      </w:divBdr>
    </w:div>
    <w:div w:id="327369562">
      <w:bodyDiv w:val="1"/>
      <w:marLeft w:val="0"/>
      <w:marRight w:val="0"/>
      <w:marTop w:val="0"/>
      <w:marBottom w:val="0"/>
      <w:divBdr>
        <w:top w:val="none" w:sz="0" w:space="0" w:color="auto"/>
        <w:left w:val="none" w:sz="0" w:space="0" w:color="auto"/>
        <w:bottom w:val="none" w:sz="0" w:space="0" w:color="auto"/>
        <w:right w:val="none" w:sz="0" w:space="0" w:color="auto"/>
      </w:divBdr>
    </w:div>
    <w:div w:id="463232544">
      <w:bodyDiv w:val="1"/>
      <w:marLeft w:val="0"/>
      <w:marRight w:val="0"/>
      <w:marTop w:val="0"/>
      <w:marBottom w:val="0"/>
      <w:divBdr>
        <w:top w:val="none" w:sz="0" w:space="0" w:color="auto"/>
        <w:left w:val="none" w:sz="0" w:space="0" w:color="auto"/>
        <w:bottom w:val="none" w:sz="0" w:space="0" w:color="auto"/>
        <w:right w:val="none" w:sz="0" w:space="0" w:color="auto"/>
      </w:divBdr>
    </w:div>
    <w:div w:id="501314108">
      <w:bodyDiv w:val="1"/>
      <w:marLeft w:val="0"/>
      <w:marRight w:val="0"/>
      <w:marTop w:val="0"/>
      <w:marBottom w:val="0"/>
      <w:divBdr>
        <w:top w:val="none" w:sz="0" w:space="0" w:color="auto"/>
        <w:left w:val="none" w:sz="0" w:space="0" w:color="auto"/>
        <w:bottom w:val="none" w:sz="0" w:space="0" w:color="auto"/>
        <w:right w:val="none" w:sz="0" w:space="0" w:color="auto"/>
      </w:divBdr>
    </w:div>
    <w:div w:id="654380690">
      <w:bodyDiv w:val="1"/>
      <w:marLeft w:val="0"/>
      <w:marRight w:val="0"/>
      <w:marTop w:val="0"/>
      <w:marBottom w:val="0"/>
      <w:divBdr>
        <w:top w:val="none" w:sz="0" w:space="0" w:color="auto"/>
        <w:left w:val="none" w:sz="0" w:space="0" w:color="auto"/>
        <w:bottom w:val="none" w:sz="0" w:space="0" w:color="auto"/>
        <w:right w:val="none" w:sz="0" w:space="0" w:color="auto"/>
      </w:divBdr>
    </w:div>
    <w:div w:id="669521906">
      <w:bodyDiv w:val="1"/>
      <w:marLeft w:val="0"/>
      <w:marRight w:val="0"/>
      <w:marTop w:val="0"/>
      <w:marBottom w:val="0"/>
      <w:divBdr>
        <w:top w:val="none" w:sz="0" w:space="0" w:color="auto"/>
        <w:left w:val="none" w:sz="0" w:space="0" w:color="auto"/>
        <w:bottom w:val="none" w:sz="0" w:space="0" w:color="auto"/>
        <w:right w:val="none" w:sz="0" w:space="0" w:color="auto"/>
      </w:divBdr>
    </w:div>
    <w:div w:id="675426339">
      <w:bodyDiv w:val="1"/>
      <w:marLeft w:val="0"/>
      <w:marRight w:val="0"/>
      <w:marTop w:val="0"/>
      <w:marBottom w:val="0"/>
      <w:divBdr>
        <w:top w:val="none" w:sz="0" w:space="0" w:color="auto"/>
        <w:left w:val="none" w:sz="0" w:space="0" w:color="auto"/>
        <w:bottom w:val="none" w:sz="0" w:space="0" w:color="auto"/>
        <w:right w:val="none" w:sz="0" w:space="0" w:color="auto"/>
      </w:divBdr>
      <w:divsChild>
        <w:div w:id="1069815089">
          <w:marLeft w:val="432"/>
          <w:marRight w:val="0"/>
          <w:marTop w:val="116"/>
          <w:marBottom w:val="0"/>
          <w:divBdr>
            <w:top w:val="none" w:sz="0" w:space="0" w:color="auto"/>
            <w:left w:val="none" w:sz="0" w:space="0" w:color="auto"/>
            <w:bottom w:val="none" w:sz="0" w:space="0" w:color="auto"/>
            <w:right w:val="none" w:sz="0" w:space="0" w:color="auto"/>
          </w:divBdr>
        </w:div>
        <w:div w:id="163788828">
          <w:marLeft w:val="432"/>
          <w:marRight w:val="0"/>
          <w:marTop w:val="116"/>
          <w:marBottom w:val="0"/>
          <w:divBdr>
            <w:top w:val="none" w:sz="0" w:space="0" w:color="auto"/>
            <w:left w:val="none" w:sz="0" w:space="0" w:color="auto"/>
            <w:bottom w:val="none" w:sz="0" w:space="0" w:color="auto"/>
            <w:right w:val="none" w:sz="0" w:space="0" w:color="auto"/>
          </w:divBdr>
        </w:div>
      </w:divsChild>
    </w:div>
    <w:div w:id="696348201">
      <w:bodyDiv w:val="1"/>
      <w:marLeft w:val="0"/>
      <w:marRight w:val="0"/>
      <w:marTop w:val="0"/>
      <w:marBottom w:val="0"/>
      <w:divBdr>
        <w:top w:val="none" w:sz="0" w:space="0" w:color="auto"/>
        <w:left w:val="none" w:sz="0" w:space="0" w:color="auto"/>
        <w:bottom w:val="none" w:sz="0" w:space="0" w:color="auto"/>
        <w:right w:val="none" w:sz="0" w:space="0" w:color="auto"/>
      </w:divBdr>
    </w:div>
    <w:div w:id="824517661">
      <w:bodyDiv w:val="1"/>
      <w:marLeft w:val="0"/>
      <w:marRight w:val="0"/>
      <w:marTop w:val="0"/>
      <w:marBottom w:val="0"/>
      <w:divBdr>
        <w:top w:val="none" w:sz="0" w:space="0" w:color="auto"/>
        <w:left w:val="none" w:sz="0" w:space="0" w:color="auto"/>
        <w:bottom w:val="none" w:sz="0" w:space="0" w:color="auto"/>
        <w:right w:val="none" w:sz="0" w:space="0" w:color="auto"/>
      </w:divBdr>
    </w:div>
    <w:div w:id="876283106">
      <w:bodyDiv w:val="1"/>
      <w:marLeft w:val="0"/>
      <w:marRight w:val="0"/>
      <w:marTop w:val="0"/>
      <w:marBottom w:val="0"/>
      <w:divBdr>
        <w:top w:val="none" w:sz="0" w:space="0" w:color="auto"/>
        <w:left w:val="none" w:sz="0" w:space="0" w:color="auto"/>
        <w:bottom w:val="none" w:sz="0" w:space="0" w:color="auto"/>
        <w:right w:val="none" w:sz="0" w:space="0" w:color="auto"/>
      </w:divBdr>
    </w:div>
    <w:div w:id="911038157">
      <w:bodyDiv w:val="1"/>
      <w:marLeft w:val="0"/>
      <w:marRight w:val="0"/>
      <w:marTop w:val="0"/>
      <w:marBottom w:val="0"/>
      <w:divBdr>
        <w:top w:val="none" w:sz="0" w:space="0" w:color="auto"/>
        <w:left w:val="none" w:sz="0" w:space="0" w:color="auto"/>
        <w:bottom w:val="none" w:sz="0" w:space="0" w:color="auto"/>
        <w:right w:val="none" w:sz="0" w:space="0" w:color="auto"/>
      </w:divBdr>
      <w:divsChild>
        <w:div w:id="1430540658">
          <w:marLeft w:val="567"/>
          <w:marRight w:val="0"/>
          <w:marTop w:val="0"/>
          <w:marBottom w:val="0"/>
          <w:divBdr>
            <w:top w:val="none" w:sz="0" w:space="0" w:color="auto"/>
            <w:left w:val="none" w:sz="0" w:space="0" w:color="auto"/>
            <w:bottom w:val="none" w:sz="0" w:space="0" w:color="auto"/>
            <w:right w:val="none" w:sz="0" w:space="0" w:color="auto"/>
          </w:divBdr>
        </w:div>
        <w:div w:id="734205738">
          <w:marLeft w:val="567"/>
          <w:marRight w:val="0"/>
          <w:marTop w:val="0"/>
          <w:marBottom w:val="0"/>
          <w:divBdr>
            <w:top w:val="none" w:sz="0" w:space="0" w:color="auto"/>
            <w:left w:val="none" w:sz="0" w:space="0" w:color="auto"/>
            <w:bottom w:val="none" w:sz="0" w:space="0" w:color="auto"/>
            <w:right w:val="none" w:sz="0" w:space="0" w:color="auto"/>
          </w:divBdr>
        </w:div>
      </w:divsChild>
    </w:div>
    <w:div w:id="1289236248">
      <w:bodyDiv w:val="1"/>
      <w:marLeft w:val="0"/>
      <w:marRight w:val="0"/>
      <w:marTop w:val="0"/>
      <w:marBottom w:val="0"/>
      <w:divBdr>
        <w:top w:val="none" w:sz="0" w:space="0" w:color="auto"/>
        <w:left w:val="none" w:sz="0" w:space="0" w:color="auto"/>
        <w:bottom w:val="none" w:sz="0" w:space="0" w:color="auto"/>
        <w:right w:val="none" w:sz="0" w:space="0" w:color="auto"/>
      </w:divBdr>
    </w:div>
    <w:div w:id="1339232881">
      <w:bodyDiv w:val="1"/>
      <w:marLeft w:val="0"/>
      <w:marRight w:val="0"/>
      <w:marTop w:val="0"/>
      <w:marBottom w:val="0"/>
      <w:divBdr>
        <w:top w:val="none" w:sz="0" w:space="0" w:color="auto"/>
        <w:left w:val="none" w:sz="0" w:space="0" w:color="auto"/>
        <w:bottom w:val="none" w:sz="0" w:space="0" w:color="auto"/>
        <w:right w:val="none" w:sz="0" w:space="0" w:color="auto"/>
      </w:divBdr>
      <w:divsChild>
        <w:div w:id="1956209267">
          <w:marLeft w:val="0"/>
          <w:marRight w:val="0"/>
          <w:marTop w:val="0"/>
          <w:marBottom w:val="0"/>
          <w:divBdr>
            <w:top w:val="none" w:sz="0" w:space="0" w:color="auto"/>
            <w:left w:val="none" w:sz="0" w:space="0" w:color="auto"/>
            <w:bottom w:val="none" w:sz="0" w:space="0" w:color="auto"/>
            <w:right w:val="none" w:sz="0" w:space="0" w:color="auto"/>
          </w:divBdr>
        </w:div>
        <w:div w:id="757017238">
          <w:marLeft w:val="0"/>
          <w:marRight w:val="0"/>
          <w:marTop w:val="0"/>
          <w:marBottom w:val="0"/>
          <w:divBdr>
            <w:top w:val="none" w:sz="0" w:space="0" w:color="auto"/>
            <w:left w:val="none" w:sz="0" w:space="0" w:color="auto"/>
            <w:bottom w:val="none" w:sz="0" w:space="0" w:color="auto"/>
            <w:right w:val="none" w:sz="0" w:space="0" w:color="auto"/>
          </w:divBdr>
          <w:divsChild>
            <w:div w:id="1963807308">
              <w:marLeft w:val="0"/>
              <w:marRight w:val="0"/>
              <w:marTop w:val="0"/>
              <w:marBottom w:val="0"/>
              <w:divBdr>
                <w:top w:val="none" w:sz="0" w:space="0" w:color="auto"/>
                <w:left w:val="none" w:sz="0" w:space="0" w:color="auto"/>
                <w:bottom w:val="none" w:sz="0" w:space="0" w:color="auto"/>
                <w:right w:val="none" w:sz="0" w:space="0" w:color="auto"/>
              </w:divBdr>
            </w:div>
            <w:div w:id="13953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21594">
      <w:bodyDiv w:val="1"/>
      <w:marLeft w:val="0"/>
      <w:marRight w:val="0"/>
      <w:marTop w:val="0"/>
      <w:marBottom w:val="0"/>
      <w:divBdr>
        <w:top w:val="none" w:sz="0" w:space="0" w:color="auto"/>
        <w:left w:val="none" w:sz="0" w:space="0" w:color="auto"/>
        <w:bottom w:val="none" w:sz="0" w:space="0" w:color="auto"/>
        <w:right w:val="none" w:sz="0" w:space="0" w:color="auto"/>
      </w:divBdr>
    </w:div>
    <w:div w:id="1423793705">
      <w:bodyDiv w:val="1"/>
      <w:marLeft w:val="0"/>
      <w:marRight w:val="0"/>
      <w:marTop w:val="0"/>
      <w:marBottom w:val="0"/>
      <w:divBdr>
        <w:top w:val="none" w:sz="0" w:space="0" w:color="auto"/>
        <w:left w:val="none" w:sz="0" w:space="0" w:color="auto"/>
        <w:bottom w:val="none" w:sz="0" w:space="0" w:color="auto"/>
        <w:right w:val="none" w:sz="0" w:space="0" w:color="auto"/>
      </w:divBdr>
    </w:div>
    <w:div w:id="1552619194">
      <w:bodyDiv w:val="1"/>
      <w:marLeft w:val="0"/>
      <w:marRight w:val="0"/>
      <w:marTop w:val="0"/>
      <w:marBottom w:val="0"/>
      <w:divBdr>
        <w:top w:val="none" w:sz="0" w:space="0" w:color="auto"/>
        <w:left w:val="none" w:sz="0" w:space="0" w:color="auto"/>
        <w:bottom w:val="none" w:sz="0" w:space="0" w:color="auto"/>
        <w:right w:val="none" w:sz="0" w:space="0" w:color="auto"/>
      </w:divBdr>
      <w:divsChild>
        <w:div w:id="1444228780">
          <w:marLeft w:val="432"/>
          <w:marRight w:val="0"/>
          <w:marTop w:val="116"/>
          <w:marBottom w:val="0"/>
          <w:divBdr>
            <w:top w:val="none" w:sz="0" w:space="0" w:color="auto"/>
            <w:left w:val="none" w:sz="0" w:space="0" w:color="auto"/>
            <w:bottom w:val="none" w:sz="0" w:space="0" w:color="auto"/>
            <w:right w:val="none" w:sz="0" w:space="0" w:color="auto"/>
          </w:divBdr>
        </w:div>
        <w:div w:id="215119044">
          <w:marLeft w:val="432"/>
          <w:marRight w:val="0"/>
          <w:marTop w:val="116"/>
          <w:marBottom w:val="0"/>
          <w:divBdr>
            <w:top w:val="none" w:sz="0" w:space="0" w:color="auto"/>
            <w:left w:val="none" w:sz="0" w:space="0" w:color="auto"/>
            <w:bottom w:val="none" w:sz="0" w:space="0" w:color="auto"/>
            <w:right w:val="none" w:sz="0" w:space="0" w:color="auto"/>
          </w:divBdr>
        </w:div>
        <w:div w:id="844707156">
          <w:marLeft w:val="432"/>
          <w:marRight w:val="0"/>
          <w:marTop w:val="116"/>
          <w:marBottom w:val="0"/>
          <w:divBdr>
            <w:top w:val="none" w:sz="0" w:space="0" w:color="auto"/>
            <w:left w:val="none" w:sz="0" w:space="0" w:color="auto"/>
            <w:bottom w:val="none" w:sz="0" w:space="0" w:color="auto"/>
            <w:right w:val="none" w:sz="0" w:space="0" w:color="auto"/>
          </w:divBdr>
        </w:div>
      </w:divsChild>
    </w:div>
    <w:div w:id="1660113329">
      <w:bodyDiv w:val="1"/>
      <w:marLeft w:val="0"/>
      <w:marRight w:val="0"/>
      <w:marTop w:val="0"/>
      <w:marBottom w:val="0"/>
      <w:divBdr>
        <w:top w:val="none" w:sz="0" w:space="0" w:color="auto"/>
        <w:left w:val="none" w:sz="0" w:space="0" w:color="auto"/>
        <w:bottom w:val="none" w:sz="0" w:space="0" w:color="auto"/>
        <w:right w:val="none" w:sz="0" w:space="0" w:color="auto"/>
      </w:divBdr>
    </w:div>
    <w:div w:id="1662587489">
      <w:bodyDiv w:val="1"/>
      <w:marLeft w:val="0"/>
      <w:marRight w:val="0"/>
      <w:marTop w:val="0"/>
      <w:marBottom w:val="0"/>
      <w:divBdr>
        <w:top w:val="none" w:sz="0" w:space="0" w:color="auto"/>
        <w:left w:val="none" w:sz="0" w:space="0" w:color="auto"/>
        <w:bottom w:val="none" w:sz="0" w:space="0" w:color="auto"/>
        <w:right w:val="none" w:sz="0" w:space="0" w:color="auto"/>
      </w:divBdr>
    </w:div>
    <w:div w:id="1865972978">
      <w:bodyDiv w:val="1"/>
      <w:marLeft w:val="0"/>
      <w:marRight w:val="0"/>
      <w:marTop w:val="0"/>
      <w:marBottom w:val="0"/>
      <w:divBdr>
        <w:top w:val="none" w:sz="0" w:space="0" w:color="auto"/>
        <w:left w:val="none" w:sz="0" w:space="0" w:color="auto"/>
        <w:bottom w:val="none" w:sz="0" w:space="0" w:color="auto"/>
        <w:right w:val="none" w:sz="0" w:space="0" w:color="auto"/>
      </w:divBdr>
    </w:div>
    <w:div w:id="1883403355">
      <w:bodyDiv w:val="1"/>
      <w:marLeft w:val="0"/>
      <w:marRight w:val="0"/>
      <w:marTop w:val="0"/>
      <w:marBottom w:val="0"/>
      <w:divBdr>
        <w:top w:val="none" w:sz="0" w:space="0" w:color="auto"/>
        <w:left w:val="none" w:sz="0" w:space="0" w:color="auto"/>
        <w:bottom w:val="none" w:sz="0" w:space="0" w:color="auto"/>
        <w:right w:val="none" w:sz="0" w:space="0" w:color="auto"/>
      </w:divBdr>
      <w:divsChild>
        <w:div w:id="351612814">
          <w:marLeft w:val="432"/>
          <w:marRight w:val="0"/>
          <w:marTop w:val="116"/>
          <w:marBottom w:val="0"/>
          <w:divBdr>
            <w:top w:val="none" w:sz="0" w:space="0" w:color="auto"/>
            <w:left w:val="none" w:sz="0" w:space="0" w:color="auto"/>
            <w:bottom w:val="none" w:sz="0" w:space="0" w:color="auto"/>
            <w:right w:val="none" w:sz="0" w:space="0" w:color="auto"/>
          </w:divBdr>
        </w:div>
      </w:divsChild>
    </w:div>
    <w:div w:id="2031181688">
      <w:bodyDiv w:val="1"/>
      <w:marLeft w:val="0"/>
      <w:marRight w:val="0"/>
      <w:marTop w:val="0"/>
      <w:marBottom w:val="0"/>
      <w:divBdr>
        <w:top w:val="none" w:sz="0" w:space="0" w:color="auto"/>
        <w:left w:val="none" w:sz="0" w:space="0" w:color="auto"/>
        <w:bottom w:val="none" w:sz="0" w:space="0" w:color="auto"/>
        <w:right w:val="none" w:sz="0" w:space="0" w:color="auto"/>
      </w:divBdr>
    </w:div>
    <w:div w:id="2132164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B9541-7B25-4F59-BFD7-776BBAA5F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Pages>
  <Words>6534</Words>
  <Characters>37248</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yuannita</dc:creator>
  <cp:lastModifiedBy>Toshiba M840</cp:lastModifiedBy>
  <cp:revision>46</cp:revision>
  <cp:lastPrinted>2015-02-18T01:23:00Z</cp:lastPrinted>
  <dcterms:created xsi:type="dcterms:W3CDTF">2016-12-05T12:18:00Z</dcterms:created>
  <dcterms:modified xsi:type="dcterms:W3CDTF">2017-05-03T12:01:00Z</dcterms:modified>
</cp:coreProperties>
</file>